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5DBB" w:rsidRPr="00924D89" w:rsidRDefault="00CB12F7" w:rsidP="00CB12F7">
      <w:pPr>
        <w:spacing w:before="678" w:line="360" w:lineRule="auto"/>
        <w:jc w:val="center"/>
        <w:rPr>
          <w:b/>
          <w:color w:val="000000" w:themeColor="text1"/>
          <w:sz w:val="36"/>
          <w:szCs w:val="36"/>
        </w:rPr>
      </w:pPr>
      <w:r w:rsidRPr="00924D89">
        <w:rPr>
          <w:b/>
          <w:color w:val="000000" w:themeColor="text1"/>
          <w:sz w:val="36"/>
          <w:szCs w:val="36"/>
        </w:rPr>
        <w:t>Urban Ecosystem-Based Adaptation for Climate-resilient Development in The Kathmandu Valley</w:t>
      </w:r>
    </w:p>
    <w:p w:rsidR="00CB12F7" w:rsidRPr="00924D89" w:rsidRDefault="00CB12F7" w:rsidP="00CB12F7">
      <w:pPr>
        <w:spacing w:before="678" w:line="360" w:lineRule="auto"/>
        <w:jc w:val="center"/>
        <w:rPr>
          <w:b/>
          <w:color w:val="000000" w:themeColor="text1"/>
          <w:sz w:val="28"/>
          <w:szCs w:val="28"/>
        </w:rPr>
      </w:pPr>
    </w:p>
    <w:p w:rsidR="00CB12F7" w:rsidRPr="00924D89" w:rsidRDefault="00CB12F7" w:rsidP="00CB12F7">
      <w:pPr>
        <w:spacing w:before="678" w:line="360" w:lineRule="auto"/>
        <w:jc w:val="center"/>
        <w:rPr>
          <w:b/>
          <w:color w:val="000000" w:themeColor="text1"/>
          <w:sz w:val="28"/>
          <w:szCs w:val="28"/>
        </w:rPr>
      </w:pPr>
    </w:p>
    <w:p w:rsidR="00CB12F7" w:rsidRPr="00924D89" w:rsidRDefault="00CB12F7" w:rsidP="00CB12F7">
      <w:pPr>
        <w:spacing w:line="360" w:lineRule="auto"/>
        <w:jc w:val="center"/>
        <w:rPr>
          <w:bCs/>
          <w:color w:val="000000" w:themeColor="text1"/>
          <w:sz w:val="28"/>
          <w:szCs w:val="28"/>
        </w:rPr>
      </w:pPr>
      <w:r w:rsidRPr="00924D89">
        <w:rPr>
          <w:bCs/>
          <w:color w:val="000000" w:themeColor="text1"/>
          <w:sz w:val="28"/>
          <w:szCs w:val="28"/>
        </w:rPr>
        <w:t xml:space="preserve">An </w:t>
      </w:r>
      <w:r w:rsidR="003505FE" w:rsidRPr="00924D89">
        <w:rPr>
          <w:bCs/>
          <w:color w:val="000000" w:themeColor="text1"/>
          <w:sz w:val="28"/>
          <w:szCs w:val="28"/>
        </w:rPr>
        <w:t>Implementation Guide</w:t>
      </w:r>
      <w:r w:rsidR="00690106" w:rsidRPr="00924D89">
        <w:rPr>
          <w:bCs/>
          <w:color w:val="000000" w:themeColor="text1"/>
          <w:sz w:val="28"/>
          <w:szCs w:val="28"/>
        </w:rPr>
        <w:t xml:space="preserve"> for </w:t>
      </w:r>
      <w:r w:rsidR="00B65B70" w:rsidRPr="00924D89">
        <w:rPr>
          <w:bCs/>
          <w:color w:val="000000" w:themeColor="text1"/>
          <w:sz w:val="28"/>
          <w:szCs w:val="28"/>
        </w:rPr>
        <w:t xml:space="preserve">Household Level Urban </w:t>
      </w:r>
    </w:p>
    <w:p w:rsidR="00690106" w:rsidRPr="00924D89" w:rsidRDefault="00B65B70" w:rsidP="00CB12F7">
      <w:pPr>
        <w:spacing w:line="360" w:lineRule="auto"/>
        <w:jc w:val="center"/>
        <w:rPr>
          <w:bCs/>
          <w:color w:val="000000" w:themeColor="text1"/>
          <w:sz w:val="28"/>
          <w:szCs w:val="28"/>
        </w:rPr>
      </w:pPr>
      <w:proofErr w:type="spellStart"/>
      <w:r w:rsidRPr="00924D89">
        <w:rPr>
          <w:bCs/>
          <w:color w:val="000000" w:themeColor="text1"/>
          <w:sz w:val="28"/>
          <w:szCs w:val="28"/>
        </w:rPr>
        <w:t>EbA</w:t>
      </w:r>
      <w:proofErr w:type="spellEnd"/>
      <w:r w:rsidRPr="00924D89">
        <w:rPr>
          <w:bCs/>
          <w:color w:val="000000" w:themeColor="text1"/>
          <w:sz w:val="28"/>
          <w:szCs w:val="28"/>
        </w:rPr>
        <w:t xml:space="preserve"> Interventions and Monitoring</w:t>
      </w:r>
    </w:p>
    <w:p w:rsidR="00BF74FC" w:rsidRPr="00924D89" w:rsidRDefault="007B700C">
      <w:pPr>
        <w:rPr>
          <w:color w:val="000000" w:themeColor="text1"/>
        </w:rPr>
      </w:pPr>
    </w:p>
    <w:p w:rsidR="00690106" w:rsidRPr="00924D89" w:rsidRDefault="00690106">
      <w:pPr>
        <w:rPr>
          <w:color w:val="000000" w:themeColor="text1"/>
        </w:rPr>
      </w:pPr>
    </w:p>
    <w:p w:rsidR="00690106" w:rsidRDefault="00690106">
      <w:pPr>
        <w:rPr>
          <w:color w:val="000000" w:themeColor="text1"/>
        </w:rPr>
      </w:pPr>
    </w:p>
    <w:p w:rsidR="00BE22D5" w:rsidRPr="00924D89" w:rsidRDefault="00BE22D5">
      <w:pPr>
        <w:rPr>
          <w:color w:val="000000" w:themeColor="text1"/>
        </w:rPr>
      </w:pPr>
    </w:p>
    <w:p w:rsidR="00690106" w:rsidRPr="00924D89" w:rsidRDefault="00690106" w:rsidP="00690106">
      <w:pPr>
        <w:rPr>
          <w:color w:val="000000" w:themeColor="text1"/>
        </w:rPr>
      </w:pPr>
    </w:p>
    <w:p w:rsidR="00690106" w:rsidRPr="00924D89" w:rsidRDefault="00690106" w:rsidP="00690106">
      <w:pPr>
        <w:rPr>
          <w:color w:val="000000" w:themeColor="text1"/>
        </w:rPr>
      </w:pPr>
    </w:p>
    <w:p w:rsidR="00690106" w:rsidRPr="00924D89" w:rsidRDefault="00CB12F7" w:rsidP="00CB12F7">
      <w:pPr>
        <w:jc w:val="center"/>
        <w:rPr>
          <w:color w:val="000000" w:themeColor="text1"/>
        </w:rPr>
      </w:pPr>
      <w:r w:rsidRPr="00924D89">
        <w:rPr>
          <w:noProof/>
          <w:color w:val="000000" w:themeColor="text1"/>
          <w:lang w:bidi="ne-NP"/>
        </w:rPr>
        <w:drawing>
          <wp:inline distT="0" distB="0" distL="0" distR="0" wp14:anchorId="012E3E22" wp14:editId="6612545F">
            <wp:extent cx="1067502" cy="904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lem_of_Nepal.svg.png"/>
                    <pic:cNvPicPr/>
                  </pic:nvPicPr>
                  <pic:blipFill>
                    <a:blip r:embed="rId9">
                      <a:extLst>
                        <a:ext uri="{28A0092B-C50C-407E-A947-70E740481C1C}">
                          <a14:useLocalDpi xmlns:a14="http://schemas.microsoft.com/office/drawing/2010/main" val="0"/>
                        </a:ext>
                      </a:extLst>
                    </a:blip>
                    <a:stretch>
                      <a:fillRect/>
                    </a:stretch>
                  </pic:blipFill>
                  <pic:spPr>
                    <a:xfrm>
                      <a:off x="0" y="0"/>
                      <a:ext cx="1072163" cy="908826"/>
                    </a:xfrm>
                    <a:prstGeom prst="rect">
                      <a:avLst/>
                    </a:prstGeom>
                  </pic:spPr>
                </pic:pic>
              </a:graphicData>
            </a:graphic>
          </wp:inline>
        </w:drawing>
      </w:r>
      <w:r w:rsidRPr="00924D89">
        <w:rPr>
          <w:noProof/>
          <w:color w:val="000000" w:themeColor="text1"/>
          <w:lang w:bidi="ne-NP"/>
        </w:rPr>
        <w:drawing>
          <wp:inline distT="0" distB="0" distL="0" distR="0" wp14:anchorId="57266C13" wp14:editId="780CE7D8">
            <wp:extent cx="995197" cy="962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0">
                      <a:extLst>
                        <a:ext uri="{28A0092B-C50C-407E-A947-70E740481C1C}">
                          <a14:useLocalDpi xmlns:a14="http://schemas.microsoft.com/office/drawing/2010/main" val="0"/>
                        </a:ext>
                      </a:extLst>
                    </a:blip>
                    <a:stretch>
                      <a:fillRect/>
                    </a:stretch>
                  </pic:blipFill>
                  <pic:spPr>
                    <a:xfrm>
                      <a:off x="0" y="0"/>
                      <a:ext cx="1001956" cy="968559"/>
                    </a:xfrm>
                    <a:prstGeom prst="rect">
                      <a:avLst/>
                    </a:prstGeom>
                  </pic:spPr>
                </pic:pic>
              </a:graphicData>
            </a:graphic>
          </wp:inline>
        </w:drawing>
      </w:r>
      <w:r w:rsidRPr="00924D89">
        <w:rPr>
          <w:noProof/>
          <w:color w:val="000000" w:themeColor="text1"/>
          <w:lang w:bidi="ne-NP"/>
        </w:rPr>
        <w:drawing>
          <wp:inline distT="0" distB="0" distL="0" distR="0" wp14:anchorId="58B2381C" wp14:editId="481F82A8">
            <wp:extent cx="789384" cy="942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F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90009" cy="943721"/>
                    </a:xfrm>
                    <a:prstGeom prst="rect">
                      <a:avLst/>
                    </a:prstGeom>
                  </pic:spPr>
                </pic:pic>
              </a:graphicData>
            </a:graphic>
          </wp:inline>
        </w:drawing>
      </w:r>
      <w:r w:rsidRPr="00924D89">
        <w:rPr>
          <w:noProof/>
          <w:color w:val="000000" w:themeColor="text1"/>
          <w:lang w:bidi="ne-NP"/>
        </w:rPr>
        <w:drawing>
          <wp:inline distT="0" distB="0" distL="0" distR="0" wp14:anchorId="7F0C7782" wp14:editId="1C51AA98">
            <wp:extent cx="1000125" cy="1000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_UNEP_color_logo_YBuKRW_cenh5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0762" cy="1000762"/>
                    </a:xfrm>
                    <a:prstGeom prst="rect">
                      <a:avLst/>
                    </a:prstGeom>
                  </pic:spPr>
                </pic:pic>
              </a:graphicData>
            </a:graphic>
          </wp:inline>
        </w:drawing>
      </w:r>
    </w:p>
    <w:p w:rsidR="004B5DBB" w:rsidRPr="00924D89" w:rsidRDefault="004B5DBB" w:rsidP="00CB12F7">
      <w:pPr>
        <w:jc w:val="center"/>
        <w:rPr>
          <w:color w:val="000000" w:themeColor="text1"/>
        </w:rPr>
      </w:pPr>
    </w:p>
    <w:p w:rsidR="004B5DBB" w:rsidRPr="00924D89" w:rsidRDefault="004B5DBB" w:rsidP="00CB12F7">
      <w:pPr>
        <w:jc w:val="center"/>
        <w:rPr>
          <w:color w:val="000000" w:themeColor="text1"/>
        </w:rPr>
      </w:pPr>
    </w:p>
    <w:p w:rsidR="004B5DBB" w:rsidRPr="00924D89" w:rsidRDefault="004B5DBB" w:rsidP="00CB12F7">
      <w:pPr>
        <w:jc w:val="center"/>
        <w:rPr>
          <w:color w:val="000000" w:themeColor="text1"/>
        </w:rPr>
      </w:pPr>
    </w:p>
    <w:p w:rsidR="00522331" w:rsidRPr="00924D89" w:rsidRDefault="00522331" w:rsidP="00CB12F7">
      <w:pPr>
        <w:jc w:val="center"/>
        <w:rPr>
          <w:color w:val="000000" w:themeColor="text1"/>
        </w:rPr>
      </w:pPr>
    </w:p>
    <w:p w:rsidR="00332957" w:rsidRPr="00924D89" w:rsidRDefault="00332957" w:rsidP="00690106">
      <w:pPr>
        <w:rPr>
          <w:color w:val="000000" w:themeColor="text1"/>
        </w:rPr>
      </w:pPr>
    </w:p>
    <w:p w:rsidR="004B5DBB" w:rsidRPr="00924D89" w:rsidRDefault="004B5DBB" w:rsidP="00690106">
      <w:pPr>
        <w:rPr>
          <w:color w:val="000000" w:themeColor="text1"/>
        </w:rPr>
      </w:pPr>
    </w:p>
    <w:p w:rsidR="00690106" w:rsidRDefault="00690106" w:rsidP="004B5DBB">
      <w:pPr>
        <w:spacing w:line="360" w:lineRule="auto"/>
        <w:rPr>
          <w:color w:val="000000" w:themeColor="text1"/>
        </w:rPr>
      </w:pPr>
    </w:p>
    <w:p w:rsidR="00B510C8" w:rsidRPr="00924D89" w:rsidRDefault="00B510C8" w:rsidP="004B5DBB">
      <w:pPr>
        <w:spacing w:line="360" w:lineRule="auto"/>
        <w:rPr>
          <w:color w:val="000000" w:themeColor="text1"/>
        </w:rPr>
      </w:pPr>
    </w:p>
    <w:p w:rsidR="00690106" w:rsidRPr="00924D89" w:rsidRDefault="00CB12F7" w:rsidP="00CB12F7">
      <w:pPr>
        <w:spacing w:line="360" w:lineRule="auto"/>
        <w:jc w:val="center"/>
        <w:rPr>
          <w:b/>
          <w:bCs/>
          <w:color w:val="000000" w:themeColor="text1"/>
          <w:sz w:val="24"/>
          <w:szCs w:val="24"/>
        </w:rPr>
      </w:pPr>
      <w:r w:rsidRPr="00924D89">
        <w:rPr>
          <w:b/>
          <w:bCs/>
          <w:color w:val="000000" w:themeColor="text1"/>
          <w:sz w:val="24"/>
          <w:szCs w:val="24"/>
        </w:rPr>
        <w:t>Prepared By</w:t>
      </w:r>
    </w:p>
    <w:p w:rsidR="00860EAB" w:rsidRPr="00924D89" w:rsidRDefault="00860EAB" w:rsidP="00CB12F7">
      <w:pPr>
        <w:spacing w:line="360" w:lineRule="auto"/>
        <w:jc w:val="center"/>
        <w:rPr>
          <w:b/>
          <w:bCs/>
          <w:color w:val="000000" w:themeColor="text1"/>
          <w:sz w:val="24"/>
          <w:szCs w:val="24"/>
        </w:rPr>
      </w:pPr>
      <w:r w:rsidRPr="00924D89">
        <w:rPr>
          <w:b/>
          <w:bCs/>
          <w:color w:val="000000" w:themeColor="text1"/>
          <w:sz w:val="24"/>
          <w:szCs w:val="24"/>
        </w:rPr>
        <w:t>Project Management Unit</w:t>
      </w:r>
    </w:p>
    <w:p w:rsidR="003505FE" w:rsidRPr="00924D89" w:rsidRDefault="004B5DBB" w:rsidP="00CB12F7">
      <w:pPr>
        <w:spacing w:line="360" w:lineRule="auto"/>
        <w:jc w:val="center"/>
        <w:rPr>
          <w:b/>
          <w:bCs/>
          <w:color w:val="000000" w:themeColor="text1"/>
          <w:sz w:val="24"/>
          <w:szCs w:val="24"/>
        </w:rPr>
      </w:pPr>
      <w:r w:rsidRPr="00924D89">
        <w:rPr>
          <w:b/>
          <w:bCs/>
          <w:color w:val="000000" w:themeColor="text1"/>
          <w:sz w:val="24"/>
          <w:szCs w:val="24"/>
        </w:rPr>
        <w:t xml:space="preserve">Urban </w:t>
      </w:r>
      <w:proofErr w:type="spellStart"/>
      <w:r w:rsidRPr="00924D89">
        <w:rPr>
          <w:b/>
          <w:bCs/>
          <w:color w:val="000000" w:themeColor="text1"/>
          <w:sz w:val="24"/>
          <w:szCs w:val="24"/>
        </w:rPr>
        <w:t>EbA</w:t>
      </w:r>
      <w:proofErr w:type="spellEnd"/>
    </w:p>
    <w:p w:rsidR="000F18F8" w:rsidRPr="00924D89" w:rsidRDefault="000F18F8" w:rsidP="00CB12F7">
      <w:pPr>
        <w:spacing w:line="360" w:lineRule="auto"/>
        <w:jc w:val="center"/>
        <w:rPr>
          <w:b/>
          <w:bCs/>
          <w:color w:val="000000" w:themeColor="text1"/>
          <w:sz w:val="24"/>
          <w:szCs w:val="24"/>
        </w:rPr>
      </w:pPr>
      <w:r w:rsidRPr="00924D89">
        <w:rPr>
          <w:b/>
          <w:bCs/>
          <w:color w:val="000000" w:themeColor="text1"/>
          <w:sz w:val="24"/>
          <w:szCs w:val="24"/>
        </w:rPr>
        <w:t>Year 2024</w:t>
      </w:r>
    </w:p>
    <w:p w:rsidR="00B65B70" w:rsidRPr="00924D89" w:rsidRDefault="003505FE" w:rsidP="003505FE">
      <w:pPr>
        <w:widowControl/>
        <w:autoSpaceDE/>
        <w:autoSpaceDN/>
        <w:spacing w:after="200" w:line="276" w:lineRule="auto"/>
        <w:rPr>
          <w:b/>
          <w:bCs/>
          <w:color w:val="000000" w:themeColor="text1"/>
          <w:sz w:val="28"/>
          <w:szCs w:val="28"/>
        </w:rPr>
      </w:pPr>
      <w:r w:rsidRPr="00924D89">
        <w:rPr>
          <w:b/>
          <w:bCs/>
          <w:color w:val="000000" w:themeColor="text1"/>
          <w:sz w:val="28"/>
          <w:szCs w:val="28"/>
        </w:rPr>
        <w:br w:type="page"/>
      </w:r>
    </w:p>
    <w:p w:rsidR="00B65B70" w:rsidRPr="00924D89" w:rsidRDefault="00B65B70" w:rsidP="004F6608">
      <w:pPr>
        <w:pStyle w:val="Heading1"/>
        <w:numPr>
          <w:ilvl w:val="0"/>
          <w:numId w:val="7"/>
        </w:numPr>
        <w:rPr>
          <w:color w:val="000000" w:themeColor="text1"/>
        </w:rPr>
      </w:pPr>
      <w:bookmarkStart w:id="0" w:name="_Toc213852508"/>
      <w:r w:rsidRPr="00924D89">
        <w:rPr>
          <w:color w:val="000000" w:themeColor="text1"/>
        </w:rPr>
        <w:lastRenderedPageBreak/>
        <w:t>Ecosystem based Adaptation</w:t>
      </w:r>
      <w:bookmarkEnd w:id="0"/>
    </w:p>
    <w:p w:rsidR="004F6608" w:rsidRPr="00924D89" w:rsidRDefault="004F6608" w:rsidP="004F6608">
      <w:pPr>
        <w:rPr>
          <w:color w:val="000000" w:themeColor="text1"/>
        </w:rPr>
      </w:pPr>
    </w:p>
    <w:p w:rsidR="00B65B70" w:rsidRPr="00924D89" w:rsidRDefault="004F6608" w:rsidP="004F6608">
      <w:pPr>
        <w:widowControl/>
        <w:autoSpaceDE/>
        <w:autoSpaceDN/>
        <w:spacing w:line="360" w:lineRule="auto"/>
        <w:jc w:val="both"/>
        <w:rPr>
          <w:color w:val="000000" w:themeColor="text1"/>
          <w:sz w:val="24"/>
          <w:szCs w:val="24"/>
          <w:lang w:bidi="ne-NP"/>
        </w:rPr>
      </w:pPr>
      <w:r w:rsidRPr="00924D89">
        <w:rPr>
          <w:color w:val="000000" w:themeColor="text1"/>
          <w:sz w:val="24"/>
          <w:szCs w:val="24"/>
          <w:lang w:bidi="ne-NP"/>
        </w:rPr>
        <w:t>Ecosystem Based Adaptation (</w:t>
      </w:r>
      <w:proofErr w:type="spellStart"/>
      <w:r w:rsidRPr="00924D89">
        <w:rPr>
          <w:color w:val="000000" w:themeColor="text1"/>
          <w:sz w:val="24"/>
          <w:szCs w:val="24"/>
          <w:lang w:bidi="ne-NP"/>
        </w:rPr>
        <w:t>EbA</w:t>
      </w:r>
      <w:proofErr w:type="spellEnd"/>
      <w:r w:rsidRPr="00924D89">
        <w:rPr>
          <w:color w:val="000000" w:themeColor="text1"/>
          <w:sz w:val="24"/>
          <w:szCs w:val="24"/>
          <w:lang w:bidi="ne-NP"/>
        </w:rPr>
        <w:t xml:space="preserve">) makes use of ecosystem services and biodiversity to assist communities in adjusting to the effects of climate change, such as storms, droughts, and flooding. It entails the restoration, preservation, and sustainable management of ecosystems in order to lessen human vulnerability, improve livelihoods, and provide co-benefits for the environment. </w:t>
      </w:r>
    </w:p>
    <w:p w:rsidR="004F6608" w:rsidRPr="00924D89" w:rsidRDefault="004F6608" w:rsidP="004E3DE6">
      <w:pPr>
        <w:widowControl/>
        <w:autoSpaceDE/>
        <w:autoSpaceDN/>
        <w:spacing w:line="360" w:lineRule="auto"/>
        <w:jc w:val="center"/>
        <w:rPr>
          <w:color w:val="000000" w:themeColor="text1"/>
          <w:sz w:val="24"/>
          <w:szCs w:val="24"/>
          <w:lang w:bidi="ne-NP"/>
        </w:rPr>
      </w:pPr>
      <w:r w:rsidRPr="00924D89">
        <w:rPr>
          <w:noProof/>
          <w:color w:val="000000" w:themeColor="text1"/>
          <w:sz w:val="24"/>
          <w:szCs w:val="24"/>
          <w:lang w:bidi="ne-NP"/>
        </w:rPr>
        <w:drawing>
          <wp:inline distT="0" distB="0" distL="0" distR="0" wp14:anchorId="3BC8D515" wp14:editId="22A367D0">
            <wp:extent cx="4762500" cy="3955521"/>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sytem.jpg"/>
                    <pic:cNvPicPr/>
                  </pic:nvPicPr>
                  <pic:blipFill>
                    <a:blip r:embed="rId13">
                      <a:extLst>
                        <a:ext uri="{28A0092B-C50C-407E-A947-70E740481C1C}">
                          <a14:useLocalDpi xmlns:a14="http://schemas.microsoft.com/office/drawing/2010/main" val="0"/>
                        </a:ext>
                      </a:extLst>
                    </a:blip>
                    <a:stretch>
                      <a:fillRect/>
                    </a:stretch>
                  </pic:blipFill>
                  <pic:spPr>
                    <a:xfrm>
                      <a:off x="0" y="0"/>
                      <a:ext cx="4769857" cy="3961631"/>
                    </a:xfrm>
                    <a:prstGeom prst="rect">
                      <a:avLst/>
                    </a:prstGeom>
                  </pic:spPr>
                </pic:pic>
              </a:graphicData>
            </a:graphic>
          </wp:inline>
        </w:drawing>
      </w:r>
    </w:p>
    <w:p w:rsidR="00584EEE" w:rsidRPr="00924D89" w:rsidRDefault="004F6608" w:rsidP="00870F15">
      <w:pPr>
        <w:spacing w:line="360" w:lineRule="auto"/>
        <w:jc w:val="center"/>
        <w:rPr>
          <w:i/>
          <w:iCs/>
          <w:color w:val="000000" w:themeColor="text1"/>
          <w:sz w:val="20"/>
          <w:szCs w:val="20"/>
          <w:lang w:bidi="ne-NP"/>
        </w:rPr>
      </w:pPr>
      <w:r w:rsidRPr="00924D89">
        <w:rPr>
          <w:i/>
          <w:iCs/>
          <w:color w:val="000000" w:themeColor="text1"/>
          <w:sz w:val="20"/>
          <w:szCs w:val="20"/>
          <w:lang w:bidi="ne-NP"/>
        </w:rPr>
        <w:t>Source: UNEP-UNDP-IUCN Ecosystem Based Adaptation</w:t>
      </w:r>
    </w:p>
    <w:p w:rsidR="000E5238" w:rsidRPr="00924D89" w:rsidRDefault="004E3DE6" w:rsidP="000E5238">
      <w:pPr>
        <w:pStyle w:val="Heading2"/>
        <w:rPr>
          <w:color w:val="000000" w:themeColor="text1"/>
          <w:lang w:bidi="ne-NP"/>
        </w:rPr>
      </w:pPr>
      <w:bookmarkStart w:id="1" w:name="_Toc213852509"/>
      <w:r w:rsidRPr="00924D89">
        <w:rPr>
          <w:color w:val="000000" w:themeColor="text1"/>
          <w:lang w:bidi="ne-NP"/>
        </w:rPr>
        <w:t xml:space="preserve">1.1 </w:t>
      </w:r>
      <w:r w:rsidR="000E5238" w:rsidRPr="00924D89">
        <w:rPr>
          <w:color w:val="000000" w:themeColor="text1"/>
          <w:lang w:bidi="ne-NP"/>
        </w:rPr>
        <w:t>Ecosystem Based Problems in Kathmandu Valley</w:t>
      </w:r>
      <w:bookmarkEnd w:id="1"/>
      <w:r w:rsidR="000E5238" w:rsidRPr="00924D89">
        <w:rPr>
          <w:color w:val="000000" w:themeColor="text1"/>
          <w:lang w:bidi="ne-NP"/>
        </w:rPr>
        <w:t xml:space="preserve"> </w:t>
      </w:r>
    </w:p>
    <w:p w:rsidR="000E5238" w:rsidRPr="00924D89" w:rsidRDefault="000E5238" w:rsidP="000E5238">
      <w:pPr>
        <w:rPr>
          <w:color w:val="000000" w:themeColor="text1"/>
          <w:lang w:bidi="ne-NP"/>
        </w:rPr>
      </w:pPr>
    </w:p>
    <w:p w:rsidR="000E5238" w:rsidRPr="00924D89" w:rsidRDefault="000E5238" w:rsidP="00B65B70">
      <w:pPr>
        <w:spacing w:line="360" w:lineRule="auto"/>
        <w:jc w:val="both"/>
        <w:rPr>
          <w:color w:val="000000" w:themeColor="text1"/>
          <w:sz w:val="24"/>
          <w:szCs w:val="24"/>
          <w:lang w:bidi="ne-NP"/>
        </w:rPr>
      </w:pPr>
      <w:proofErr w:type="gramStart"/>
      <w:r w:rsidRPr="00924D89">
        <w:rPr>
          <w:color w:val="000000" w:themeColor="text1"/>
          <w:sz w:val="24"/>
          <w:szCs w:val="24"/>
          <w:lang w:bidi="ne-NP"/>
        </w:rPr>
        <w:t>Kathmandu Valley's growing urbanization, which has been unplanned for, has an adverse impact on ecosystem services such as soil stabilization, groundwater recharge including temperature regulation.</w:t>
      </w:r>
      <w:proofErr w:type="gramEnd"/>
      <w:r w:rsidRPr="00924D89">
        <w:rPr>
          <w:color w:val="000000" w:themeColor="text1"/>
          <w:sz w:val="24"/>
          <w:szCs w:val="24"/>
          <w:lang w:bidi="ne-NP"/>
        </w:rPr>
        <w:t xml:space="preserve"> The ecosystem has caused the temperature to rise, which has led to drought, landslides, and floods.  The streets of Kathmandu suffer from heavy floods and sewage overflow during the rainy season. </w:t>
      </w:r>
      <w:r w:rsidR="004E3DE6" w:rsidRPr="00924D89">
        <w:rPr>
          <w:color w:val="000000" w:themeColor="text1"/>
          <w:sz w:val="24"/>
          <w:szCs w:val="24"/>
          <w:lang w:bidi="ne-NP"/>
        </w:rPr>
        <w:t>Along with this,</w:t>
      </w:r>
      <w:r w:rsidR="0014613A" w:rsidRPr="00924D89">
        <w:rPr>
          <w:color w:val="000000" w:themeColor="text1"/>
          <w:sz w:val="24"/>
          <w:szCs w:val="24"/>
          <w:lang w:bidi="ne-NP"/>
        </w:rPr>
        <w:t xml:space="preserve"> </w:t>
      </w:r>
      <w:r w:rsidR="004E3DE6" w:rsidRPr="00924D89">
        <w:rPr>
          <w:color w:val="000000" w:themeColor="text1"/>
          <w:sz w:val="24"/>
          <w:szCs w:val="24"/>
          <w:lang w:bidi="ne-NP"/>
        </w:rPr>
        <w:t>r</w:t>
      </w:r>
      <w:r w:rsidR="0014613A" w:rsidRPr="00924D89">
        <w:rPr>
          <w:color w:val="000000" w:themeColor="text1"/>
          <w:sz w:val="24"/>
          <w:szCs w:val="24"/>
          <w:lang w:bidi="ne-NP"/>
        </w:rPr>
        <w:t>apid development in the Kathmandu Valley is causing a noticeable urban heat island (UHI) effect, which is defined by the substitution of impermeable surfaces like concrete and asphalt for natural landscapes.</w:t>
      </w:r>
    </w:p>
    <w:p w:rsidR="00B65B70" w:rsidRPr="00924D89" w:rsidRDefault="0014613A" w:rsidP="00B65B70">
      <w:pPr>
        <w:spacing w:line="360" w:lineRule="auto"/>
        <w:jc w:val="both"/>
        <w:rPr>
          <w:color w:val="000000" w:themeColor="text1"/>
          <w:sz w:val="24"/>
          <w:szCs w:val="24"/>
          <w:lang w:bidi="ne-NP"/>
        </w:rPr>
      </w:pPr>
      <w:r w:rsidRPr="00924D89">
        <w:rPr>
          <w:color w:val="000000" w:themeColor="text1"/>
          <w:sz w:val="24"/>
          <w:szCs w:val="24"/>
          <w:lang w:bidi="ne-NP"/>
        </w:rPr>
        <w:t xml:space="preserve">To overcome and in the long term eradicate the ecosystem based problems in The Kathmandu Valley, </w:t>
      </w:r>
      <w:proofErr w:type="spellStart"/>
      <w:r w:rsidRPr="00924D89">
        <w:rPr>
          <w:color w:val="000000" w:themeColor="text1"/>
          <w:sz w:val="24"/>
          <w:szCs w:val="24"/>
          <w:lang w:bidi="ne-NP"/>
        </w:rPr>
        <w:t>EbA</w:t>
      </w:r>
      <w:proofErr w:type="spellEnd"/>
      <w:r w:rsidRPr="00924D89">
        <w:rPr>
          <w:color w:val="000000" w:themeColor="text1"/>
          <w:sz w:val="24"/>
          <w:szCs w:val="24"/>
          <w:lang w:bidi="ne-NP"/>
        </w:rPr>
        <w:t xml:space="preserve"> intervention is </w:t>
      </w:r>
      <w:r w:rsidR="004E3DE6" w:rsidRPr="00924D89">
        <w:rPr>
          <w:color w:val="000000" w:themeColor="text1"/>
          <w:sz w:val="24"/>
          <w:szCs w:val="24"/>
          <w:lang w:bidi="ne-NP"/>
        </w:rPr>
        <w:t>being implemented. T</w:t>
      </w:r>
      <w:r w:rsidR="00B65B70" w:rsidRPr="00924D89">
        <w:rPr>
          <w:color w:val="000000" w:themeColor="text1"/>
          <w:sz w:val="24"/>
          <w:szCs w:val="24"/>
          <w:lang w:bidi="ne-NP"/>
        </w:rPr>
        <w:t xml:space="preserve">he Least Developed Countries Fund </w:t>
      </w:r>
      <w:r w:rsidR="00B65B70" w:rsidRPr="00924D89">
        <w:rPr>
          <w:color w:val="000000" w:themeColor="text1"/>
          <w:sz w:val="24"/>
          <w:szCs w:val="24"/>
          <w:lang w:bidi="ne-NP"/>
        </w:rPr>
        <w:lastRenderedPageBreak/>
        <w:t>(LDCF) supported project will carry out a number of calculated a</w:t>
      </w:r>
      <w:r w:rsidR="004E3DE6" w:rsidRPr="00924D89">
        <w:rPr>
          <w:color w:val="000000" w:themeColor="text1"/>
          <w:sz w:val="24"/>
          <w:szCs w:val="24"/>
          <w:lang w:bidi="ne-NP"/>
        </w:rPr>
        <w:t>ctions b</w:t>
      </w:r>
      <w:r w:rsidR="000E5238" w:rsidRPr="00924D89">
        <w:rPr>
          <w:color w:val="000000" w:themeColor="text1"/>
          <w:sz w:val="24"/>
          <w:szCs w:val="24"/>
          <w:lang w:bidi="ne-NP"/>
        </w:rPr>
        <w:t>y</w:t>
      </w:r>
      <w:r w:rsidR="00B65B70" w:rsidRPr="00924D89">
        <w:rPr>
          <w:color w:val="000000" w:themeColor="text1"/>
          <w:sz w:val="24"/>
          <w:szCs w:val="24"/>
          <w:lang w:bidi="ne-NP"/>
        </w:rPr>
        <w:t xml:space="preserve"> training communities and the government to promote climate-resilient livelihoods, the initiative hopes to establish a knowledge-sharing platform.</w:t>
      </w:r>
    </w:p>
    <w:p w:rsidR="004E3DE6" w:rsidRPr="00924D89" w:rsidRDefault="004E3DE6" w:rsidP="00B65B70">
      <w:pPr>
        <w:spacing w:line="360" w:lineRule="auto"/>
        <w:jc w:val="both"/>
        <w:rPr>
          <w:color w:val="000000" w:themeColor="text1"/>
          <w:sz w:val="24"/>
          <w:szCs w:val="24"/>
          <w:lang w:bidi="ne-NP"/>
        </w:rPr>
      </w:pPr>
    </w:p>
    <w:p w:rsidR="004F6608" w:rsidRPr="00924D89" w:rsidRDefault="00B65B70" w:rsidP="004F6608">
      <w:pPr>
        <w:spacing w:line="360" w:lineRule="auto"/>
        <w:jc w:val="both"/>
        <w:rPr>
          <w:color w:val="000000" w:themeColor="text1"/>
          <w:sz w:val="24"/>
          <w:szCs w:val="24"/>
          <w:lang w:bidi="ne-NP"/>
        </w:rPr>
      </w:pPr>
      <w:r w:rsidRPr="00924D89">
        <w:rPr>
          <w:color w:val="000000" w:themeColor="text1"/>
          <w:sz w:val="24"/>
          <w:szCs w:val="24"/>
          <w:lang w:bidi="ne-NP"/>
        </w:rPr>
        <w:t xml:space="preserve">The project's main objectives are replication and sustainability. In addition to integrating </w:t>
      </w:r>
      <w:proofErr w:type="spellStart"/>
      <w:r w:rsidRPr="00924D89">
        <w:rPr>
          <w:color w:val="000000" w:themeColor="text1"/>
          <w:sz w:val="24"/>
          <w:szCs w:val="24"/>
          <w:lang w:bidi="ne-NP"/>
        </w:rPr>
        <w:t>EbA</w:t>
      </w:r>
      <w:proofErr w:type="spellEnd"/>
      <w:r w:rsidRPr="00924D89">
        <w:rPr>
          <w:color w:val="000000" w:themeColor="text1"/>
          <w:sz w:val="24"/>
          <w:szCs w:val="24"/>
          <w:lang w:bidi="ne-NP"/>
        </w:rPr>
        <w:t xml:space="preserve"> techniques into urban policies and planning frameworks, the project </w:t>
      </w:r>
      <w:r w:rsidR="004E3DE6" w:rsidRPr="00924D89">
        <w:rPr>
          <w:color w:val="000000" w:themeColor="text1"/>
          <w:sz w:val="24"/>
          <w:szCs w:val="24"/>
          <w:lang w:bidi="ne-NP"/>
        </w:rPr>
        <w:t>has</w:t>
      </w:r>
      <w:r w:rsidRPr="00924D89">
        <w:rPr>
          <w:color w:val="000000" w:themeColor="text1"/>
          <w:sz w:val="24"/>
          <w:szCs w:val="24"/>
          <w:lang w:bidi="ne-NP"/>
        </w:rPr>
        <w:t xml:space="preserve"> create</w:t>
      </w:r>
      <w:r w:rsidR="004E3DE6" w:rsidRPr="00924D89">
        <w:rPr>
          <w:color w:val="000000" w:themeColor="text1"/>
          <w:sz w:val="24"/>
          <w:szCs w:val="24"/>
          <w:lang w:bidi="ne-NP"/>
        </w:rPr>
        <w:t>d</w:t>
      </w:r>
      <w:r w:rsidRPr="00924D89">
        <w:rPr>
          <w:color w:val="000000" w:themeColor="text1"/>
          <w:sz w:val="24"/>
          <w:szCs w:val="24"/>
          <w:lang w:bidi="ne-NP"/>
        </w:rPr>
        <w:t xml:space="preserve"> urban </w:t>
      </w:r>
      <w:proofErr w:type="spellStart"/>
      <w:r w:rsidRPr="00924D89">
        <w:rPr>
          <w:color w:val="000000" w:themeColor="text1"/>
          <w:sz w:val="24"/>
          <w:szCs w:val="24"/>
          <w:lang w:bidi="ne-NP"/>
        </w:rPr>
        <w:t>EbA</w:t>
      </w:r>
      <w:proofErr w:type="spellEnd"/>
      <w:r w:rsidRPr="00924D89">
        <w:rPr>
          <w:color w:val="000000" w:themeColor="text1"/>
          <w:sz w:val="24"/>
          <w:szCs w:val="24"/>
          <w:lang w:bidi="ne-NP"/>
        </w:rPr>
        <w:t xml:space="preserve"> guidelines that the Kathmandu Valley Development Authority (KVDA) will execute.</w:t>
      </w:r>
    </w:p>
    <w:p w:rsidR="004F6608" w:rsidRPr="00924D89" w:rsidRDefault="004F6608" w:rsidP="004F6608">
      <w:pPr>
        <w:spacing w:line="360" w:lineRule="auto"/>
        <w:jc w:val="both"/>
        <w:rPr>
          <w:color w:val="000000" w:themeColor="text1"/>
          <w:sz w:val="24"/>
          <w:szCs w:val="24"/>
          <w:lang w:bidi="ne-NP"/>
        </w:rPr>
      </w:pPr>
    </w:p>
    <w:p w:rsidR="004F6608" w:rsidRPr="00924D89" w:rsidRDefault="004F6608" w:rsidP="004F6608">
      <w:pPr>
        <w:spacing w:line="360" w:lineRule="auto"/>
        <w:rPr>
          <w:color w:val="000000" w:themeColor="text1"/>
          <w:sz w:val="24"/>
          <w:szCs w:val="24"/>
        </w:rPr>
      </w:pPr>
      <w:r w:rsidRPr="00924D89">
        <w:rPr>
          <w:color w:val="000000" w:themeColor="text1"/>
          <w:sz w:val="24"/>
          <w:szCs w:val="24"/>
        </w:rPr>
        <w:t xml:space="preserve">Various interventions </w:t>
      </w:r>
      <w:r w:rsidR="004E3DE6" w:rsidRPr="00924D89">
        <w:rPr>
          <w:color w:val="000000" w:themeColor="text1"/>
          <w:sz w:val="24"/>
          <w:szCs w:val="24"/>
        </w:rPr>
        <w:t xml:space="preserve">on </w:t>
      </w:r>
      <w:proofErr w:type="spellStart"/>
      <w:r w:rsidR="004E3DE6" w:rsidRPr="00924D89">
        <w:rPr>
          <w:color w:val="000000" w:themeColor="text1"/>
          <w:sz w:val="24"/>
          <w:szCs w:val="24"/>
        </w:rPr>
        <w:t>EbA</w:t>
      </w:r>
      <w:proofErr w:type="spellEnd"/>
      <w:r w:rsidR="004E3DE6" w:rsidRPr="00924D89">
        <w:rPr>
          <w:color w:val="000000" w:themeColor="text1"/>
          <w:sz w:val="24"/>
          <w:szCs w:val="24"/>
        </w:rPr>
        <w:t xml:space="preserve"> around Kathmandu Valley </w:t>
      </w:r>
      <w:proofErr w:type="gramStart"/>
      <w:r w:rsidR="004E3DE6" w:rsidRPr="00924D89">
        <w:rPr>
          <w:color w:val="000000" w:themeColor="text1"/>
          <w:sz w:val="24"/>
          <w:szCs w:val="24"/>
        </w:rPr>
        <w:t>e</w:t>
      </w:r>
      <w:r w:rsidRPr="00924D89">
        <w:rPr>
          <w:color w:val="000000" w:themeColor="text1"/>
          <w:sz w:val="24"/>
          <w:szCs w:val="24"/>
        </w:rPr>
        <w:t>ntails</w:t>
      </w:r>
      <w:proofErr w:type="gramEnd"/>
      <w:r w:rsidRPr="00924D89">
        <w:rPr>
          <w:color w:val="000000" w:themeColor="text1"/>
          <w:sz w:val="24"/>
          <w:szCs w:val="24"/>
        </w:rPr>
        <w:t>:</w:t>
      </w:r>
    </w:p>
    <w:p w:rsidR="004F6608" w:rsidRPr="00924D89" w:rsidRDefault="004F6608" w:rsidP="004F6608">
      <w:pPr>
        <w:pStyle w:val="ListParagraph"/>
        <w:numPr>
          <w:ilvl w:val="0"/>
          <w:numId w:val="6"/>
        </w:numPr>
        <w:spacing w:line="360" w:lineRule="auto"/>
        <w:rPr>
          <w:color w:val="000000" w:themeColor="text1"/>
          <w:sz w:val="24"/>
          <w:szCs w:val="24"/>
        </w:rPr>
      </w:pPr>
      <w:r w:rsidRPr="00924D89">
        <w:rPr>
          <w:color w:val="000000" w:themeColor="text1"/>
          <w:sz w:val="24"/>
          <w:szCs w:val="24"/>
        </w:rPr>
        <w:t>Rainwater Harvesting for replenishing Groundwater</w:t>
      </w:r>
    </w:p>
    <w:p w:rsidR="004F6608" w:rsidRPr="00924D89" w:rsidRDefault="004F6608" w:rsidP="004F6608">
      <w:pPr>
        <w:pStyle w:val="ListParagraph"/>
        <w:numPr>
          <w:ilvl w:val="0"/>
          <w:numId w:val="6"/>
        </w:numPr>
        <w:spacing w:line="360" w:lineRule="auto"/>
        <w:rPr>
          <w:color w:val="000000" w:themeColor="text1"/>
          <w:sz w:val="24"/>
          <w:szCs w:val="24"/>
        </w:rPr>
      </w:pPr>
      <w:r w:rsidRPr="00924D89">
        <w:rPr>
          <w:color w:val="000000" w:themeColor="text1"/>
          <w:sz w:val="24"/>
          <w:szCs w:val="24"/>
        </w:rPr>
        <w:t>Rooftop Farming</w:t>
      </w:r>
    </w:p>
    <w:p w:rsidR="004F6608" w:rsidRPr="00924D89" w:rsidRDefault="004F6608" w:rsidP="004F6608">
      <w:pPr>
        <w:pStyle w:val="ListParagraph"/>
        <w:numPr>
          <w:ilvl w:val="0"/>
          <w:numId w:val="6"/>
        </w:numPr>
        <w:spacing w:line="360" w:lineRule="auto"/>
        <w:rPr>
          <w:color w:val="000000" w:themeColor="text1"/>
          <w:sz w:val="24"/>
          <w:szCs w:val="24"/>
        </w:rPr>
      </w:pPr>
      <w:r w:rsidRPr="00924D89">
        <w:rPr>
          <w:color w:val="000000" w:themeColor="text1"/>
          <w:sz w:val="24"/>
          <w:szCs w:val="24"/>
        </w:rPr>
        <w:t xml:space="preserve">Composting </w:t>
      </w:r>
      <w:r w:rsidR="00584EEE" w:rsidRPr="00924D89">
        <w:rPr>
          <w:color w:val="000000" w:themeColor="text1"/>
          <w:sz w:val="24"/>
          <w:szCs w:val="24"/>
        </w:rPr>
        <w:t>Approach</w:t>
      </w:r>
    </w:p>
    <w:p w:rsidR="003505FE" w:rsidRPr="00924D89" w:rsidRDefault="003505FE" w:rsidP="00580108">
      <w:pPr>
        <w:pStyle w:val="ListParagraph"/>
        <w:spacing w:line="360" w:lineRule="auto"/>
        <w:rPr>
          <w:color w:val="000000" w:themeColor="text1"/>
        </w:rPr>
      </w:pPr>
      <w:r w:rsidRPr="00924D89">
        <w:rPr>
          <w:color w:val="000000" w:themeColor="text1"/>
        </w:rPr>
        <w:br w:type="page"/>
      </w:r>
    </w:p>
    <w:p w:rsidR="00690106" w:rsidRPr="00924D89" w:rsidRDefault="00690106" w:rsidP="004F6608">
      <w:pPr>
        <w:pStyle w:val="Heading1"/>
        <w:numPr>
          <w:ilvl w:val="0"/>
          <w:numId w:val="7"/>
        </w:numPr>
        <w:rPr>
          <w:color w:val="000000" w:themeColor="text1"/>
        </w:rPr>
      </w:pPr>
      <w:bookmarkStart w:id="2" w:name="_Toc213852510"/>
      <w:r w:rsidRPr="00924D89">
        <w:rPr>
          <w:color w:val="000000" w:themeColor="text1"/>
        </w:rPr>
        <w:lastRenderedPageBreak/>
        <w:t>Rainwater Harvesting for Replenishing Groundwater</w:t>
      </w:r>
      <w:bookmarkEnd w:id="2"/>
    </w:p>
    <w:p w:rsidR="00690106" w:rsidRPr="00924D89" w:rsidRDefault="00690106" w:rsidP="00690106">
      <w:pPr>
        <w:tabs>
          <w:tab w:val="left" w:pos="8540"/>
        </w:tabs>
        <w:rPr>
          <w:b/>
          <w:bCs/>
          <w:color w:val="000000" w:themeColor="text1"/>
          <w:sz w:val="24"/>
          <w:szCs w:val="24"/>
        </w:rPr>
      </w:pPr>
    </w:p>
    <w:p w:rsidR="00690106" w:rsidRPr="00924D89" w:rsidRDefault="004F6608" w:rsidP="003505FE">
      <w:pPr>
        <w:pStyle w:val="Heading2"/>
        <w:rPr>
          <w:color w:val="000000" w:themeColor="text1"/>
        </w:rPr>
      </w:pPr>
      <w:bookmarkStart w:id="3" w:name="_Toc213852511"/>
      <w:proofErr w:type="gramStart"/>
      <w:r w:rsidRPr="00924D89">
        <w:rPr>
          <w:color w:val="000000" w:themeColor="text1"/>
        </w:rPr>
        <w:t xml:space="preserve">2.1 </w:t>
      </w:r>
      <w:r w:rsidR="003505FE" w:rsidRPr="00924D89">
        <w:rPr>
          <w:color w:val="000000" w:themeColor="text1"/>
        </w:rPr>
        <w:t xml:space="preserve"> </w:t>
      </w:r>
      <w:r w:rsidR="00690106" w:rsidRPr="00924D89">
        <w:rPr>
          <w:color w:val="000000" w:themeColor="text1"/>
        </w:rPr>
        <w:t>Background</w:t>
      </w:r>
      <w:bookmarkEnd w:id="3"/>
      <w:proofErr w:type="gramEnd"/>
    </w:p>
    <w:p w:rsidR="00690106" w:rsidRPr="00924D89" w:rsidRDefault="00690106" w:rsidP="00690106">
      <w:pPr>
        <w:tabs>
          <w:tab w:val="left" w:pos="8540"/>
        </w:tabs>
        <w:rPr>
          <w:b/>
          <w:bCs/>
          <w:color w:val="000000" w:themeColor="text1"/>
          <w:sz w:val="24"/>
          <w:szCs w:val="24"/>
        </w:rPr>
      </w:pPr>
    </w:p>
    <w:p w:rsidR="005A5F8D" w:rsidRPr="00924D89" w:rsidRDefault="00690106" w:rsidP="0014613A">
      <w:pPr>
        <w:spacing w:line="360" w:lineRule="auto"/>
        <w:jc w:val="both"/>
        <w:rPr>
          <w:color w:val="000000" w:themeColor="text1"/>
          <w:sz w:val="24"/>
          <w:szCs w:val="24"/>
          <w:lang w:bidi="ne-NP"/>
        </w:rPr>
      </w:pPr>
      <w:r w:rsidRPr="00924D89">
        <w:rPr>
          <w:color w:val="000000" w:themeColor="text1"/>
          <w:sz w:val="24"/>
          <w:szCs w:val="24"/>
          <w:lang w:bidi="ne-NP"/>
        </w:rPr>
        <w:t>During the monsoon season, Kathmandu's streets experience severe flooding and sewage overflow. This is mainly due to the fact that the majority of the rainwater that falls on the city is not absorbed by the ground. Large amounts of water are directed into rivers and sewage systems by concrete and asphalt. Replenishing rainfall to the earth might help improve Kathmandu's overflow.</w:t>
      </w:r>
      <w:r w:rsidR="000E5238" w:rsidRPr="00924D89">
        <w:rPr>
          <w:color w:val="000000" w:themeColor="text1"/>
          <w:sz w:val="24"/>
          <w:szCs w:val="24"/>
          <w:lang w:bidi="ne-NP"/>
        </w:rPr>
        <w:t xml:space="preserve"> </w:t>
      </w:r>
      <w:r w:rsidR="0014613A" w:rsidRPr="00924D89">
        <w:rPr>
          <w:color w:val="000000" w:themeColor="text1"/>
          <w:sz w:val="24"/>
          <w:szCs w:val="24"/>
          <w:lang w:bidi="ne-NP"/>
        </w:rPr>
        <w:t>Additionally, an average family in the Kathmandu Valley can manage 1.5 lakh liters of water annually by using a rainwater col</w:t>
      </w:r>
      <w:r w:rsidR="005A5A4F">
        <w:rPr>
          <w:color w:val="000000" w:themeColor="text1"/>
          <w:sz w:val="24"/>
          <w:szCs w:val="24"/>
          <w:lang w:bidi="ne-NP"/>
        </w:rPr>
        <w:t>lecting procedure, according to</w:t>
      </w:r>
      <w:r w:rsidR="00711581">
        <w:rPr>
          <w:color w:val="000000" w:themeColor="text1"/>
          <w:sz w:val="24"/>
          <w:szCs w:val="24"/>
          <w:lang w:bidi="ne-NP"/>
        </w:rPr>
        <w:t xml:space="preserve"> </w:t>
      </w:r>
      <w:r w:rsidR="0014613A" w:rsidRPr="00924D89">
        <w:rPr>
          <w:color w:val="000000" w:themeColor="text1"/>
          <w:sz w:val="24"/>
          <w:szCs w:val="24"/>
          <w:lang w:bidi="ne-NP"/>
        </w:rPr>
        <w:t xml:space="preserve">several </w:t>
      </w:r>
      <w:r w:rsidR="00711581">
        <w:rPr>
          <w:color w:val="000000" w:themeColor="text1"/>
          <w:sz w:val="24"/>
          <w:szCs w:val="24"/>
          <w:lang w:bidi="ne-NP"/>
        </w:rPr>
        <w:t>s</w:t>
      </w:r>
      <w:r w:rsidR="0014613A" w:rsidRPr="00924D89">
        <w:rPr>
          <w:color w:val="000000" w:themeColor="text1"/>
          <w:sz w:val="24"/>
          <w:szCs w:val="24"/>
          <w:lang w:bidi="ne-NP"/>
        </w:rPr>
        <w:t>tudies.</w:t>
      </w:r>
      <w:r w:rsidR="00711581">
        <w:rPr>
          <w:color w:val="000000" w:themeColor="text1"/>
          <w:sz w:val="24"/>
          <w:szCs w:val="24"/>
          <w:lang w:bidi="ne-NP"/>
        </w:rPr>
        <w:t xml:space="preserve"> </w:t>
      </w:r>
      <w:r w:rsidR="0014613A" w:rsidRPr="00924D89">
        <w:rPr>
          <w:color w:val="000000" w:themeColor="text1"/>
          <w:sz w:val="24"/>
          <w:szCs w:val="24"/>
          <w:lang w:bidi="ne-NP"/>
        </w:rPr>
        <w:t>Furthermore</w:t>
      </w:r>
      <w:r w:rsidRPr="00924D89">
        <w:rPr>
          <w:color w:val="000000" w:themeColor="text1"/>
          <w:sz w:val="24"/>
          <w:szCs w:val="24"/>
          <w:lang w:bidi="ne-NP"/>
        </w:rPr>
        <w:t>, it will replace groundwater that is continuously removed by digging.</w:t>
      </w:r>
    </w:p>
    <w:p w:rsidR="00690106" w:rsidRPr="00924D89" w:rsidRDefault="00690106" w:rsidP="00690106">
      <w:pPr>
        <w:widowControl/>
        <w:autoSpaceDE/>
        <w:autoSpaceDN/>
        <w:jc w:val="both"/>
        <w:rPr>
          <w:color w:val="000000" w:themeColor="text1"/>
          <w:sz w:val="24"/>
          <w:szCs w:val="24"/>
          <w:lang w:bidi="ne-NP"/>
        </w:rPr>
      </w:pPr>
    </w:p>
    <w:p w:rsidR="00690106" w:rsidRPr="00924D89" w:rsidRDefault="00690106" w:rsidP="00690106">
      <w:pPr>
        <w:widowControl/>
        <w:autoSpaceDE/>
        <w:autoSpaceDN/>
        <w:jc w:val="both"/>
        <w:rPr>
          <w:color w:val="000000" w:themeColor="text1"/>
          <w:sz w:val="24"/>
          <w:szCs w:val="24"/>
          <w:lang w:bidi="ne-NP"/>
        </w:rPr>
      </w:pPr>
      <w:r w:rsidRPr="00924D89">
        <w:rPr>
          <w:noProof/>
          <w:color w:val="000000" w:themeColor="text1"/>
          <w:sz w:val="24"/>
          <w:szCs w:val="24"/>
          <w:lang w:bidi="ne-NP"/>
        </w:rPr>
        <w:drawing>
          <wp:inline distT="0" distB="0" distL="0" distR="0" wp14:anchorId="362C909C" wp14:editId="66B4809E">
            <wp:extent cx="5781675" cy="36576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d.jpg"/>
                    <pic:cNvPicPr/>
                  </pic:nvPicPr>
                  <pic:blipFill>
                    <a:blip r:embed="rId14">
                      <a:extLst>
                        <a:ext uri="{28A0092B-C50C-407E-A947-70E740481C1C}">
                          <a14:useLocalDpi xmlns:a14="http://schemas.microsoft.com/office/drawing/2010/main" val="0"/>
                        </a:ext>
                      </a:extLst>
                    </a:blip>
                    <a:stretch>
                      <a:fillRect/>
                    </a:stretch>
                  </pic:blipFill>
                  <pic:spPr>
                    <a:xfrm>
                      <a:off x="0" y="0"/>
                      <a:ext cx="5784454" cy="3659358"/>
                    </a:xfrm>
                    <a:prstGeom prst="rect">
                      <a:avLst/>
                    </a:prstGeom>
                  </pic:spPr>
                </pic:pic>
              </a:graphicData>
            </a:graphic>
          </wp:inline>
        </w:drawing>
      </w:r>
    </w:p>
    <w:p w:rsidR="00690106" w:rsidRPr="00924D89" w:rsidRDefault="00690106" w:rsidP="00690106">
      <w:pPr>
        <w:rPr>
          <w:color w:val="000000" w:themeColor="text1"/>
          <w:sz w:val="24"/>
          <w:szCs w:val="24"/>
          <w:lang w:bidi="ne-NP"/>
        </w:rPr>
      </w:pPr>
    </w:p>
    <w:p w:rsidR="00690106" w:rsidRPr="00924D89" w:rsidRDefault="00690106" w:rsidP="00690106">
      <w:pPr>
        <w:rPr>
          <w:color w:val="000000" w:themeColor="text1"/>
          <w:sz w:val="24"/>
          <w:szCs w:val="24"/>
          <w:lang w:bidi="ne-NP"/>
        </w:rPr>
      </w:pPr>
      <w:r w:rsidRPr="00924D89">
        <w:rPr>
          <w:color w:val="000000" w:themeColor="text1"/>
          <w:sz w:val="24"/>
          <w:szCs w:val="24"/>
          <w:lang w:bidi="ne-NP"/>
        </w:rPr>
        <w:t>Flooded street of Kathmandu Valley</w:t>
      </w:r>
    </w:p>
    <w:p w:rsidR="00690106" w:rsidRPr="00924D89" w:rsidRDefault="004F6608" w:rsidP="00690106">
      <w:pPr>
        <w:rPr>
          <w:i/>
          <w:iCs/>
          <w:color w:val="000000" w:themeColor="text1"/>
          <w:sz w:val="20"/>
          <w:szCs w:val="20"/>
          <w:lang w:bidi="ne-NP"/>
        </w:rPr>
      </w:pPr>
      <w:r w:rsidRPr="00924D89">
        <w:rPr>
          <w:i/>
          <w:iCs/>
          <w:color w:val="000000" w:themeColor="text1"/>
          <w:sz w:val="20"/>
          <w:szCs w:val="20"/>
          <w:lang w:bidi="ne-NP"/>
        </w:rPr>
        <w:t>Source: The Kathmandu Post</w:t>
      </w:r>
    </w:p>
    <w:p w:rsidR="00690106" w:rsidRPr="00924D89" w:rsidRDefault="00690106" w:rsidP="00690106">
      <w:pPr>
        <w:rPr>
          <w:color w:val="000000" w:themeColor="text1"/>
          <w:sz w:val="24"/>
          <w:szCs w:val="24"/>
          <w:lang w:bidi="ne-NP"/>
        </w:rPr>
      </w:pPr>
      <w:r w:rsidRPr="00924D89">
        <w:rPr>
          <w:noProof/>
          <w:color w:val="000000" w:themeColor="text1"/>
          <w:sz w:val="24"/>
          <w:szCs w:val="24"/>
          <w:lang w:bidi="ne-NP"/>
        </w:rPr>
        <w:lastRenderedPageBreak/>
        <w:drawing>
          <wp:inline distT="0" distB="0" distL="0" distR="0" wp14:anchorId="52653BB3" wp14:editId="10B02742">
            <wp:extent cx="5943600" cy="234061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inage.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2340610"/>
                    </a:xfrm>
                    <a:prstGeom prst="rect">
                      <a:avLst/>
                    </a:prstGeom>
                  </pic:spPr>
                </pic:pic>
              </a:graphicData>
            </a:graphic>
          </wp:inline>
        </w:drawing>
      </w:r>
    </w:p>
    <w:p w:rsidR="00690106" w:rsidRPr="00924D89" w:rsidRDefault="00690106" w:rsidP="00690106">
      <w:pPr>
        <w:rPr>
          <w:color w:val="000000" w:themeColor="text1"/>
          <w:sz w:val="24"/>
          <w:szCs w:val="24"/>
          <w:lang w:bidi="ne-NP"/>
        </w:rPr>
      </w:pPr>
    </w:p>
    <w:p w:rsidR="005A5F8D" w:rsidRPr="00924D89" w:rsidRDefault="00690106" w:rsidP="003505FE">
      <w:pPr>
        <w:rPr>
          <w:color w:val="000000" w:themeColor="text1"/>
          <w:sz w:val="24"/>
          <w:szCs w:val="24"/>
          <w:lang w:bidi="ne-NP"/>
        </w:rPr>
      </w:pPr>
      <w:r w:rsidRPr="00924D89">
        <w:rPr>
          <w:color w:val="000000" w:themeColor="text1"/>
          <w:sz w:val="24"/>
          <w:szCs w:val="24"/>
          <w:lang w:bidi="ne-NP"/>
        </w:rPr>
        <w:t xml:space="preserve">Drainage </w:t>
      </w:r>
      <w:proofErr w:type="gramStart"/>
      <w:r w:rsidRPr="00924D89">
        <w:rPr>
          <w:color w:val="000000" w:themeColor="text1"/>
          <w:sz w:val="24"/>
          <w:szCs w:val="24"/>
          <w:lang w:bidi="ne-NP"/>
        </w:rPr>
        <w:t>overflow</w:t>
      </w:r>
      <w:proofErr w:type="gramEnd"/>
      <w:r w:rsidR="005A5F8D" w:rsidRPr="00924D89">
        <w:rPr>
          <w:color w:val="000000" w:themeColor="text1"/>
          <w:sz w:val="24"/>
          <w:szCs w:val="24"/>
          <w:lang w:bidi="ne-NP"/>
        </w:rPr>
        <w:t xml:space="preserve"> </w:t>
      </w:r>
      <w:r w:rsidRPr="00924D89">
        <w:rPr>
          <w:color w:val="000000" w:themeColor="text1"/>
          <w:sz w:val="24"/>
          <w:szCs w:val="24"/>
          <w:lang w:bidi="ne-NP"/>
        </w:rPr>
        <w:t xml:space="preserve">at </w:t>
      </w:r>
      <w:proofErr w:type="spellStart"/>
      <w:r w:rsidRPr="00924D89">
        <w:rPr>
          <w:color w:val="000000" w:themeColor="text1"/>
          <w:sz w:val="24"/>
          <w:szCs w:val="24"/>
          <w:lang w:bidi="ne-NP"/>
        </w:rPr>
        <w:t>Dhobikhola</w:t>
      </w:r>
      <w:proofErr w:type="spellEnd"/>
      <w:r w:rsidRPr="00924D89">
        <w:rPr>
          <w:color w:val="000000" w:themeColor="text1"/>
          <w:sz w:val="24"/>
          <w:szCs w:val="24"/>
          <w:lang w:bidi="ne-NP"/>
        </w:rPr>
        <w:t xml:space="preserve"> Corridor</w:t>
      </w:r>
    </w:p>
    <w:p w:rsidR="004F6608" w:rsidRPr="00924D89" w:rsidRDefault="004F6608" w:rsidP="003505FE">
      <w:pPr>
        <w:rPr>
          <w:i/>
          <w:iCs/>
          <w:color w:val="000000" w:themeColor="text1"/>
          <w:sz w:val="20"/>
          <w:szCs w:val="20"/>
          <w:lang w:bidi="ne-NP"/>
        </w:rPr>
      </w:pPr>
      <w:r w:rsidRPr="00924D89">
        <w:rPr>
          <w:i/>
          <w:iCs/>
          <w:color w:val="000000" w:themeColor="text1"/>
          <w:sz w:val="20"/>
          <w:szCs w:val="20"/>
          <w:lang w:bidi="ne-NP"/>
        </w:rPr>
        <w:t>Source: The Kathmandu post</w:t>
      </w:r>
    </w:p>
    <w:p w:rsidR="003505FE" w:rsidRPr="00924D89" w:rsidRDefault="003505FE" w:rsidP="003505FE">
      <w:pPr>
        <w:rPr>
          <w:color w:val="000000" w:themeColor="text1"/>
          <w:sz w:val="24"/>
          <w:szCs w:val="24"/>
          <w:lang w:bidi="ne-NP"/>
        </w:rPr>
      </w:pPr>
    </w:p>
    <w:p w:rsidR="003505FE" w:rsidRPr="00924D89" w:rsidRDefault="004F6608" w:rsidP="004F6608">
      <w:pPr>
        <w:pStyle w:val="Heading2"/>
        <w:rPr>
          <w:color w:val="000000" w:themeColor="text1"/>
          <w:lang w:bidi="ne-NP"/>
        </w:rPr>
      </w:pPr>
      <w:bookmarkStart w:id="4" w:name="_Toc213852512"/>
      <w:r w:rsidRPr="00924D89">
        <w:rPr>
          <w:color w:val="000000" w:themeColor="text1"/>
          <w:lang w:bidi="ne-NP"/>
        </w:rPr>
        <w:t xml:space="preserve">2.2 </w:t>
      </w:r>
      <w:r w:rsidR="004E3DE6" w:rsidRPr="00924D89">
        <w:rPr>
          <w:color w:val="000000" w:themeColor="text1"/>
          <w:lang w:bidi="ne-NP"/>
        </w:rPr>
        <w:t>Method</w:t>
      </w:r>
      <w:r w:rsidR="00673064" w:rsidRPr="00924D89">
        <w:rPr>
          <w:color w:val="000000" w:themeColor="text1"/>
          <w:lang w:bidi="ne-NP"/>
        </w:rPr>
        <w:t xml:space="preserve"> of </w:t>
      </w:r>
      <w:r w:rsidR="003505FE" w:rsidRPr="00924D89">
        <w:rPr>
          <w:color w:val="000000" w:themeColor="text1"/>
          <w:lang w:bidi="ne-NP"/>
        </w:rPr>
        <w:t>Rainwater Harvesting Systems</w:t>
      </w:r>
      <w:bookmarkEnd w:id="4"/>
    </w:p>
    <w:p w:rsidR="003505FE" w:rsidRPr="00924D89" w:rsidRDefault="003505FE" w:rsidP="003505FE">
      <w:pPr>
        <w:rPr>
          <w:color w:val="000000" w:themeColor="text1"/>
          <w:lang w:bidi="ne-NP"/>
        </w:rPr>
      </w:pPr>
    </w:p>
    <w:p w:rsidR="003505FE" w:rsidRPr="00924D89" w:rsidRDefault="003505FE" w:rsidP="003505FE">
      <w:pPr>
        <w:widowControl/>
        <w:autoSpaceDE/>
        <w:autoSpaceDN/>
        <w:spacing w:line="360" w:lineRule="auto"/>
        <w:jc w:val="both"/>
        <w:rPr>
          <w:color w:val="000000" w:themeColor="text1"/>
          <w:sz w:val="24"/>
          <w:szCs w:val="24"/>
          <w:lang w:bidi="ne-NP"/>
        </w:rPr>
      </w:pPr>
      <w:r w:rsidRPr="00924D89">
        <w:rPr>
          <w:color w:val="000000" w:themeColor="text1"/>
          <w:sz w:val="24"/>
          <w:szCs w:val="24"/>
          <w:lang w:bidi="ne-NP"/>
        </w:rPr>
        <w:t xml:space="preserve">Rainwater is collected from the roof catchments of residential or commercial buildings and stored in tanks using a technique known as rooftop rainwater harvesting. In order to fulfill the demands of homes and businesses, collected rainwater can be either kept in a tank or sent to an artificial recharge system. This approach is straightforward, cost-effective, environmentally friendly, and genuinely efficient. </w:t>
      </w:r>
    </w:p>
    <w:p w:rsidR="003505FE" w:rsidRPr="00924D89" w:rsidRDefault="003505FE" w:rsidP="003505FE">
      <w:pPr>
        <w:widowControl/>
        <w:autoSpaceDE/>
        <w:autoSpaceDN/>
        <w:spacing w:line="360" w:lineRule="auto"/>
        <w:jc w:val="both"/>
        <w:rPr>
          <w:color w:val="000000" w:themeColor="text1"/>
          <w:sz w:val="24"/>
          <w:szCs w:val="24"/>
          <w:lang w:bidi="ne-NP"/>
        </w:rPr>
      </w:pPr>
      <w:r w:rsidRPr="00924D89">
        <w:rPr>
          <w:color w:val="000000" w:themeColor="text1"/>
          <w:sz w:val="24"/>
          <w:szCs w:val="24"/>
          <w:lang w:bidi="ne-NP"/>
        </w:rPr>
        <w:t>The household use of rooftop rainwater harvesting method includes, flushing toilets, gardening, washing vehicles and cleaning the house.</w:t>
      </w:r>
    </w:p>
    <w:p w:rsidR="003505FE" w:rsidRPr="00924D89" w:rsidRDefault="003505FE" w:rsidP="003505FE">
      <w:pPr>
        <w:widowControl/>
        <w:autoSpaceDE/>
        <w:autoSpaceDN/>
        <w:spacing w:line="360" w:lineRule="auto"/>
        <w:rPr>
          <w:color w:val="000000" w:themeColor="text1"/>
          <w:sz w:val="24"/>
          <w:szCs w:val="24"/>
          <w:lang w:bidi="ne-NP"/>
        </w:rPr>
      </w:pPr>
      <w:r w:rsidRPr="00924D89">
        <w:rPr>
          <w:color w:val="000000" w:themeColor="text1"/>
          <w:sz w:val="24"/>
          <w:szCs w:val="24"/>
          <w:lang w:bidi="ne-NP"/>
        </w:rPr>
        <w:t>The excess water can be directed into recharge pits or well to replenish the groundwater.</w:t>
      </w:r>
    </w:p>
    <w:p w:rsidR="00332957" w:rsidRPr="00924D89" w:rsidRDefault="003505FE" w:rsidP="00332957">
      <w:pPr>
        <w:widowControl/>
        <w:autoSpaceDE/>
        <w:autoSpaceDN/>
        <w:spacing w:line="360" w:lineRule="auto"/>
        <w:jc w:val="center"/>
        <w:rPr>
          <w:i/>
          <w:iCs/>
          <w:color w:val="000000" w:themeColor="text1"/>
          <w:sz w:val="20"/>
          <w:szCs w:val="20"/>
          <w:lang w:bidi="ne-NP"/>
        </w:rPr>
      </w:pPr>
      <w:r w:rsidRPr="00924D89">
        <w:rPr>
          <w:noProof/>
          <w:color w:val="000000" w:themeColor="text1"/>
          <w:sz w:val="24"/>
          <w:szCs w:val="24"/>
          <w:lang w:bidi="ne-NP"/>
        </w:rPr>
        <w:drawing>
          <wp:inline distT="0" distB="0" distL="0" distR="0" wp14:anchorId="2416A361" wp14:editId="1386979C">
            <wp:extent cx="4371975" cy="298003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ftop-Rainwater-Harvesting-06-06070100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77486" cy="2983795"/>
                    </a:xfrm>
                    <a:prstGeom prst="rect">
                      <a:avLst/>
                    </a:prstGeom>
                  </pic:spPr>
                </pic:pic>
              </a:graphicData>
            </a:graphic>
          </wp:inline>
        </w:drawing>
      </w:r>
    </w:p>
    <w:p w:rsidR="00FB3759" w:rsidRPr="00924D89" w:rsidRDefault="00C10D36" w:rsidP="009825B5">
      <w:pPr>
        <w:widowControl/>
        <w:autoSpaceDE/>
        <w:autoSpaceDN/>
        <w:spacing w:line="360" w:lineRule="auto"/>
        <w:rPr>
          <w:i/>
          <w:iCs/>
          <w:color w:val="000000" w:themeColor="text1"/>
          <w:sz w:val="20"/>
          <w:szCs w:val="20"/>
        </w:rPr>
      </w:pPr>
      <w:r w:rsidRPr="00924D89">
        <w:rPr>
          <w:i/>
          <w:iCs/>
          <w:color w:val="000000" w:themeColor="text1"/>
          <w:sz w:val="20"/>
          <w:szCs w:val="20"/>
          <w:lang w:bidi="ne-NP"/>
        </w:rPr>
        <w:t>Source: https://gharpedia.com/</w:t>
      </w:r>
      <w:r w:rsidRPr="00924D89">
        <w:rPr>
          <w:i/>
          <w:iCs/>
          <w:color w:val="000000" w:themeColor="text1"/>
          <w:sz w:val="20"/>
          <w:szCs w:val="20"/>
        </w:rPr>
        <w:t xml:space="preserve"> Rainwater Harvesting| </w:t>
      </w:r>
      <w:proofErr w:type="gramStart"/>
      <w:r w:rsidRPr="00924D89">
        <w:rPr>
          <w:i/>
          <w:iCs/>
          <w:color w:val="000000" w:themeColor="text1"/>
          <w:sz w:val="20"/>
          <w:szCs w:val="20"/>
        </w:rPr>
        <w:t>A</w:t>
      </w:r>
      <w:proofErr w:type="gramEnd"/>
      <w:r w:rsidRPr="00924D89">
        <w:rPr>
          <w:i/>
          <w:iCs/>
          <w:color w:val="000000" w:themeColor="text1"/>
          <w:sz w:val="20"/>
          <w:szCs w:val="20"/>
        </w:rPr>
        <w:t xml:space="preserve"> Sustainable Solution at Your Doorstep</w:t>
      </w:r>
    </w:p>
    <w:p w:rsidR="00FB3759" w:rsidRPr="00924D89" w:rsidRDefault="006827B9" w:rsidP="00FB3759">
      <w:pPr>
        <w:pStyle w:val="Heading3"/>
        <w:ind w:left="0"/>
        <w:rPr>
          <w:color w:val="000000" w:themeColor="text1"/>
          <w:lang w:bidi="ne-NP"/>
        </w:rPr>
      </w:pPr>
      <w:bookmarkStart w:id="5" w:name="_Toc213852513"/>
      <w:r>
        <w:rPr>
          <w:color w:val="000000" w:themeColor="text1"/>
          <w:lang w:bidi="ne-NP"/>
        </w:rPr>
        <w:lastRenderedPageBreak/>
        <w:t xml:space="preserve">         </w:t>
      </w:r>
      <w:bookmarkStart w:id="6" w:name="_GoBack"/>
      <w:bookmarkEnd w:id="6"/>
      <w:r w:rsidR="004E3DE6" w:rsidRPr="00924D89">
        <w:rPr>
          <w:color w:val="000000" w:themeColor="text1"/>
          <w:lang w:bidi="ne-NP"/>
        </w:rPr>
        <w:t>2.2.1</w:t>
      </w:r>
      <w:r w:rsidR="00FB3759" w:rsidRPr="00924D89">
        <w:rPr>
          <w:color w:val="000000" w:themeColor="text1"/>
          <w:lang w:bidi="ne-NP"/>
        </w:rPr>
        <w:t xml:space="preserve"> Benefits</w:t>
      </w:r>
      <w:bookmarkEnd w:id="5"/>
    </w:p>
    <w:p w:rsidR="00FB3759" w:rsidRPr="00924D89" w:rsidRDefault="00FB3759" w:rsidP="00FB3759">
      <w:pPr>
        <w:rPr>
          <w:b/>
          <w:bCs/>
          <w:color w:val="000000" w:themeColor="text1"/>
          <w:sz w:val="24"/>
          <w:szCs w:val="24"/>
          <w:lang w:bidi="ne-NP"/>
        </w:rPr>
      </w:pPr>
    </w:p>
    <w:p w:rsidR="00FB3759" w:rsidRPr="00924D89" w:rsidRDefault="00FB3759" w:rsidP="00FB3759">
      <w:pPr>
        <w:pStyle w:val="ListParagraph"/>
        <w:widowControl/>
        <w:numPr>
          <w:ilvl w:val="0"/>
          <w:numId w:val="3"/>
        </w:numPr>
        <w:autoSpaceDE/>
        <w:autoSpaceDN/>
        <w:spacing w:line="360" w:lineRule="auto"/>
        <w:rPr>
          <w:color w:val="000000" w:themeColor="text1"/>
          <w:sz w:val="24"/>
          <w:szCs w:val="24"/>
          <w:lang w:bidi="ne-NP"/>
        </w:rPr>
      </w:pPr>
      <w:r w:rsidRPr="00924D89">
        <w:rPr>
          <w:color w:val="000000" w:themeColor="text1"/>
          <w:sz w:val="24"/>
          <w:szCs w:val="24"/>
          <w:lang w:bidi="ne-NP"/>
        </w:rPr>
        <w:t xml:space="preserve">Increases groundwater supply, which is essential for industry, agriculture, and drinking. </w:t>
      </w:r>
    </w:p>
    <w:p w:rsidR="00FB3759" w:rsidRPr="00924D89" w:rsidRDefault="00FB3759" w:rsidP="00FB3759">
      <w:pPr>
        <w:pStyle w:val="ListParagraph"/>
        <w:widowControl/>
        <w:numPr>
          <w:ilvl w:val="0"/>
          <w:numId w:val="3"/>
        </w:numPr>
        <w:autoSpaceDE/>
        <w:autoSpaceDN/>
        <w:spacing w:line="360" w:lineRule="auto"/>
        <w:rPr>
          <w:color w:val="000000" w:themeColor="text1"/>
          <w:sz w:val="24"/>
          <w:szCs w:val="24"/>
          <w:lang w:bidi="ne-NP"/>
        </w:rPr>
      </w:pPr>
      <w:r w:rsidRPr="00924D89">
        <w:rPr>
          <w:color w:val="000000" w:themeColor="text1"/>
          <w:sz w:val="24"/>
          <w:szCs w:val="24"/>
          <w:lang w:bidi="ne-NP"/>
        </w:rPr>
        <w:t xml:space="preserve">Aids in the restoration of springs, ponds, and wells that may have dried up as a result of groundwater depletion. </w:t>
      </w:r>
    </w:p>
    <w:p w:rsidR="00FB3759" w:rsidRPr="00924D89" w:rsidRDefault="00FB3759" w:rsidP="00FB3759">
      <w:pPr>
        <w:pStyle w:val="ListParagraph"/>
        <w:widowControl/>
        <w:numPr>
          <w:ilvl w:val="0"/>
          <w:numId w:val="3"/>
        </w:numPr>
        <w:autoSpaceDE/>
        <w:autoSpaceDN/>
        <w:spacing w:line="360" w:lineRule="auto"/>
        <w:rPr>
          <w:color w:val="000000" w:themeColor="text1"/>
          <w:sz w:val="24"/>
          <w:szCs w:val="24"/>
          <w:lang w:bidi="ne-NP"/>
        </w:rPr>
      </w:pPr>
      <w:r w:rsidRPr="00924D89">
        <w:rPr>
          <w:color w:val="000000" w:themeColor="text1"/>
          <w:sz w:val="24"/>
          <w:szCs w:val="24"/>
          <w:lang w:bidi="ne-NP"/>
        </w:rPr>
        <w:t>Controls storm runoff to lessen erosion and floods.</w:t>
      </w:r>
    </w:p>
    <w:p w:rsidR="004E3DE6" w:rsidRDefault="00FB3759" w:rsidP="00674B98">
      <w:pPr>
        <w:pStyle w:val="ListParagraph"/>
        <w:widowControl/>
        <w:numPr>
          <w:ilvl w:val="0"/>
          <w:numId w:val="3"/>
        </w:numPr>
        <w:autoSpaceDE/>
        <w:autoSpaceDN/>
        <w:rPr>
          <w:color w:val="000000" w:themeColor="text1"/>
          <w:sz w:val="24"/>
          <w:szCs w:val="24"/>
          <w:lang w:bidi="ne-NP"/>
        </w:rPr>
      </w:pPr>
      <w:r w:rsidRPr="00924D89">
        <w:rPr>
          <w:color w:val="000000" w:themeColor="text1"/>
          <w:sz w:val="24"/>
          <w:szCs w:val="24"/>
          <w:lang w:bidi="ne-NP"/>
        </w:rPr>
        <w:t>Minimize governmental and private water infrastructure spending</w:t>
      </w:r>
    </w:p>
    <w:p w:rsidR="00674B98" w:rsidRPr="00674B98" w:rsidRDefault="00674B98" w:rsidP="00674B98">
      <w:pPr>
        <w:pStyle w:val="ListParagraph"/>
        <w:widowControl/>
        <w:autoSpaceDE/>
        <w:autoSpaceDN/>
        <w:rPr>
          <w:color w:val="000000" w:themeColor="text1"/>
          <w:sz w:val="24"/>
          <w:szCs w:val="24"/>
          <w:lang w:bidi="ne-NP"/>
        </w:rPr>
      </w:pPr>
    </w:p>
    <w:p w:rsidR="003505FE" w:rsidRPr="00924D89" w:rsidRDefault="003505FE" w:rsidP="003505FE">
      <w:pPr>
        <w:widowControl/>
        <w:autoSpaceDE/>
        <w:autoSpaceDN/>
        <w:spacing w:line="360" w:lineRule="auto"/>
        <w:rPr>
          <w:color w:val="000000" w:themeColor="text1"/>
          <w:sz w:val="24"/>
          <w:szCs w:val="24"/>
          <w:lang w:bidi="ne-NP"/>
        </w:rPr>
      </w:pPr>
    </w:p>
    <w:p w:rsidR="00C10D36" w:rsidRPr="00924D89" w:rsidRDefault="004E3DE6" w:rsidP="00584EEE">
      <w:pPr>
        <w:pStyle w:val="Heading3"/>
        <w:ind w:left="0"/>
        <w:rPr>
          <w:color w:val="000000" w:themeColor="text1"/>
          <w:lang w:bidi="ne-NP"/>
        </w:rPr>
      </w:pPr>
      <w:bookmarkStart w:id="7" w:name="_Toc213852514"/>
      <w:r w:rsidRPr="00924D89">
        <w:rPr>
          <w:color w:val="000000" w:themeColor="text1"/>
          <w:lang w:bidi="ne-NP"/>
        </w:rPr>
        <w:t>2.2.2</w:t>
      </w:r>
      <w:r w:rsidR="00584EEE" w:rsidRPr="00924D89">
        <w:rPr>
          <w:color w:val="000000" w:themeColor="text1"/>
          <w:lang w:bidi="ne-NP"/>
        </w:rPr>
        <w:t xml:space="preserve"> </w:t>
      </w:r>
      <w:r w:rsidR="00FB3759" w:rsidRPr="00924D89">
        <w:rPr>
          <w:color w:val="000000" w:themeColor="text1"/>
          <w:lang w:bidi="ne-NP"/>
        </w:rPr>
        <w:t>Steps of Rainwater Harvesting</w:t>
      </w:r>
      <w:bookmarkEnd w:id="7"/>
    </w:p>
    <w:p w:rsidR="00584EEE" w:rsidRPr="00924D89" w:rsidRDefault="00584EEE" w:rsidP="00584EEE">
      <w:pPr>
        <w:pStyle w:val="Heading3"/>
        <w:ind w:left="0"/>
        <w:rPr>
          <w:color w:val="000000" w:themeColor="text1"/>
          <w:lang w:bidi="ne-NP"/>
        </w:rPr>
      </w:pPr>
    </w:p>
    <w:p w:rsidR="000E5238" w:rsidRPr="00924D89" w:rsidRDefault="000E5238" w:rsidP="00C10D36">
      <w:pPr>
        <w:widowControl/>
        <w:autoSpaceDE/>
        <w:autoSpaceDN/>
        <w:spacing w:line="360" w:lineRule="auto"/>
        <w:jc w:val="both"/>
        <w:rPr>
          <w:b/>
          <w:bCs/>
          <w:color w:val="000000" w:themeColor="text1"/>
          <w:sz w:val="24"/>
          <w:szCs w:val="24"/>
          <w:lang w:bidi="ne-NP"/>
        </w:rPr>
      </w:pPr>
      <w:r w:rsidRPr="00924D89">
        <w:rPr>
          <w:b/>
          <w:bCs/>
          <w:color w:val="000000" w:themeColor="text1"/>
          <w:sz w:val="24"/>
          <w:szCs w:val="24"/>
          <w:lang w:bidi="ne-NP"/>
        </w:rPr>
        <w:t>Step 1</w:t>
      </w:r>
      <w:r w:rsidR="001F662C" w:rsidRPr="00924D89">
        <w:rPr>
          <w:b/>
          <w:bCs/>
          <w:color w:val="000000" w:themeColor="text1"/>
          <w:sz w:val="24"/>
          <w:szCs w:val="24"/>
          <w:lang w:bidi="ne-NP"/>
        </w:rPr>
        <w:t>: Collection</w:t>
      </w:r>
      <w:r w:rsidRPr="00924D89">
        <w:rPr>
          <w:b/>
          <w:bCs/>
          <w:color w:val="000000" w:themeColor="text1"/>
          <w:sz w:val="24"/>
          <w:szCs w:val="24"/>
          <w:lang w:bidi="ne-NP"/>
        </w:rPr>
        <w:t xml:space="preserve"> </w:t>
      </w:r>
    </w:p>
    <w:p w:rsidR="00C10D36" w:rsidRPr="00924D89" w:rsidRDefault="00C10D36" w:rsidP="00C10D36">
      <w:pPr>
        <w:widowControl/>
        <w:autoSpaceDE/>
        <w:autoSpaceDN/>
        <w:spacing w:line="360" w:lineRule="auto"/>
        <w:jc w:val="both"/>
        <w:rPr>
          <w:color w:val="000000" w:themeColor="text1"/>
          <w:sz w:val="24"/>
          <w:szCs w:val="24"/>
          <w:lang w:bidi="ne-NP"/>
        </w:rPr>
      </w:pPr>
      <w:r w:rsidRPr="00924D89">
        <w:rPr>
          <w:color w:val="000000" w:themeColor="text1"/>
          <w:sz w:val="24"/>
          <w:szCs w:val="24"/>
          <w:lang w:bidi="ne-NP"/>
        </w:rPr>
        <w:t>Water runs off from catchment area such as rooftop, or a road.</w:t>
      </w:r>
    </w:p>
    <w:p w:rsidR="007836C7" w:rsidRPr="00924D89" w:rsidRDefault="00580108" w:rsidP="00580108">
      <w:pPr>
        <w:widowControl/>
        <w:autoSpaceDE/>
        <w:autoSpaceDN/>
        <w:spacing w:line="360" w:lineRule="auto"/>
        <w:jc w:val="center"/>
        <w:rPr>
          <w:color w:val="000000" w:themeColor="text1"/>
          <w:sz w:val="24"/>
          <w:szCs w:val="24"/>
          <w:lang w:bidi="ne-NP"/>
        </w:rPr>
      </w:pPr>
      <w:r w:rsidRPr="00924D89">
        <w:rPr>
          <w:noProof/>
          <w:color w:val="000000" w:themeColor="text1"/>
          <w:sz w:val="24"/>
          <w:szCs w:val="24"/>
          <w:lang w:bidi="ne-NP"/>
        </w:rPr>
        <w:drawing>
          <wp:inline distT="0" distB="0" distL="0" distR="0" wp14:anchorId="5A061490" wp14:editId="364FB659">
            <wp:extent cx="3667125" cy="219596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nents-of-a-rainwater-harvesting-system-source (1).png"/>
                    <pic:cNvPicPr/>
                  </pic:nvPicPr>
                  <pic:blipFill>
                    <a:blip r:embed="rId17">
                      <a:extLst>
                        <a:ext uri="{28A0092B-C50C-407E-A947-70E740481C1C}">
                          <a14:useLocalDpi xmlns:a14="http://schemas.microsoft.com/office/drawing/2010/main" val="0"/>
                        </a:ext>
                      </a:extLst>
                    </a:blip>
                    <a:stretch>
                      <a:fillRect/>
                    </a:stretch>
                  </pic:blipFill>
                  <pic:spPr>
                    <a:xfrm>
                      <a:off x="0" y="0"/>
                      <a:ext cx="3680659" cy="2204069"/>
                    </a:xfrm>
                    <a:prstGeom prst="rect">
                      <a:avLst/>
                    </a:prstGeom>
                  </pic:spPr>
                </pic:pic>
              </a:graphicData>
            </a:graphic>
          </wp:inline>
        </w:drawing>
      </w:r>
    </w:p>
    <w:p w:rsidR="00580108" w:rsidRPr="00924D89" w:rsidRDefault="00580108" w:rsidP="00580108">
      <w:pPr>
        <w:widowControl/>
        <w:autoSpaceDE/>
        <w:autoSpaceDN/>
        <w:spacing w:line="360" w:lineRule="auto"/>
        <w:jc w:val="center"/>
        <w:rPr>
          <w:i/>
          <w:iCs/>
          <w:color w:val="000000" w:themeColor="text1"/>
          <w:sz w:val="20"/>
          <w:szCs w:val="20"/>
          <w:lang w:bidi="ne-NP"/>
        </w:rPr>
      </w:pPr>
      <w:r w:rsidRPr="00924D89">
        <w:rPr>
          <w:i/>
          <w:iCs/>
          <w:color w:val="000000" w:themeColor="text1"/>
          <w:sz w:val="20"/>
          <w:szCs w:val="20"/>
          <w:lang w:bidi="ne-NP"/>
        </w:rPr>
        <w:t xml:space="preserve">Source: </w:t>
      </w:r>
      <w:hyperlink r:id="rId18" w:history="1">
        <w:r w:rsidRPr="00924D89">
          <w:rPr>
            <w:rStyle w:val="Hyperlink"/>
            <w:i/>
            <w:iCs/>
            <w:color w:val="000000" w:themeColor="text1"/>
            <w:sz w:val="20"/>
            <w:szCs w:val="20"/>
            <w:u w:val="none"/>
            <w:lang w:bidi="ne-NP"/>
          </w:rPr>
          <w:t>https://www.researchgate.net/figure/Components-of-a-rainwater-harvesting-system-source</w:t>
        </w:r>
      </w:hyperlink>
    </w:p>
    <w:p w:rsidR="00674B98" w:rsidRDefault="00674B98" w:rsidP="00C10D36">
      <w:pPr>
        <w:widowControl/>
        <w:autoSpaceDE/>
        <w:autoSpaceDN/>
        <w:spacing w:line="360" w:lineRule="auto"/>
        <w:jc w:val="both"/>
        <w:rPr>
          <w:b/>
          <w:bCs/>
          <w:color w:val="000000" w:themeColor="text1"/>
          <w:sz w:val="24"/>
          <w:szCs w:val="24"/>
          <w:lang w:bidi="ne-NP"/>
        </w:rPr>
      </w:pPr>
    </w:p>
    <w:p w:rsidR="000E5238" w:rsidRPr="00924D89" w:rsidRDefault="000E5238" w:rsidP="00C10D36">
      <w:pPr>
        <w:widowControl/>
        <w:autoSpaceDE/>
        <w:autoSpaceDN/>
        <w:spacing w:line="360" w:lineRule="auto"/>
        <w:jc w:val="both"/>
        <w:rPr>
          <w:b/>
          <w:bCs/>
          <w:color w:val="000000" w:themeColor="text1"/>
          <w:sz w:val="24"/>
          <w:szCs w:val="24"/>
          <w:lang w:bidi="ne-NP"/>
        </w:rPr>
      </w:pPr>
      <w:r w:rsidRPr="00924D89">
        <w:rPr>
          <w:b/>
          <w:bCs/>
          <w:color w:val="000000" w:themeColor="text1"/>
          <w:sz w:val="24"/>
          <w:szCs w:val="24"/>
          <w:lang w:bidi="ne-NP"/>
        </w:rPr>
        <w:t>Step 2</w:t>
      </w:r>
      <w:r w:rsidR="001F662C" w:rsidRPr="00924D89">
        <w:rPr>
          <w:b/>
          <w:bCs/>
          <w:color w:val="000000" w:themeColor="text1"/>
          <w:sz w:val="24"/>
          <w:szCs w:val="24"/>
          <w:lang w:bidi="ne-NP"/>
        </w:rPr>
        <w:t>: Conveyance</w:t>
      </w:r>
    </w:p>
    <w:p w:rsidR="00C10D36" w:rsidRPr="00924D89" w:rsidRDefault="00C10D36" w:rsidP="00C10D36">
      <w:pPr>
        <w:widowControl/>
        <w:autoSpaceDE/>
        <w:autoSpaceDN/>
        <w:spacing w:line="360" w:lineRule="auto"/>
        <w:jc w:val="both"/>
        <w:rPr>
          <w:color w:val="000000" w:themeColor="text1"/>
          <w:sz w:val="24"/>
          <w:szCs w:val="24"/>
          <w:lang w:bidi="ne-NP"/>
        </w:rPr>
      </w:pPr>
      <w:r w:rsidRPr="00924D89">
        <w:rPr>
          <w:color w:val="000000" w:themeColor="text1"/>
          <w:sz w:val="24"/>
          <w:szCs w:val="24"/>
          <w:lang w:bidi="ne-NP"/>
        </w:rPr>
        <w:t>The water is directed through channels like gutters, pipes or ditches into a storage area.</w:t>
      </w:r>
    </w:p>
    <w:p w:rsidR="000263C6" w:rsidRPr="00924D89" w:rsidRDefault="000263C6" w:rsidP="000263C6">
      <w:pPr>
        <w:widowControl/>
        <w:autoSpaceDE/>
        <w:autoSpaceDN/>
        <w:spacing w:line="360" w:lineRule="auto"/>
        <w:jc w:val="center"/>
        <w:rPr>
          <w:color w:val="000000" w:themeColor="text1"/>
          <w:sz w:val="24"/>
          <w:szCs w:val="24"/>
          <w:lang w:bidi="ne-NP"/>
        </w:rPr>
      </w:pPr>
      <w:r w:rsidRPr="00924D89">
        <w:rPr>
          <w:noProof/>
          <w:color w:val="000000" w:themeColor="text1"/>
          <w:sz w:val="24"/>
          <w:szCs w:val="24"/>
          <w:lang w:bidi="ne-NP"/>
        </w:rPr>
        <w:drawing>
          <wp:inline distT="0" distB="0" distL="0" distR="0" wp14:anchorId="40A843AC" wp14:editId="1238FFF2">
            <wp:extent cx="2119922" cy="21431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ic.g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42031" cy="2165476"/>
                    </a:xfrm>
                    <a:prstGeom prst="rect">
                      <a:avLst/>
                    </a:prstGeom>
                  </pic:spPr>
                </pic:pic>
              </a:graphicData>
            </a:graphic>
          </wp:inline>
        </w:drawing>
      </w:r>
    </w:p>
    <w:p w:rsidR="00332957" w:rsidRPr="00924D89" w:rsidRDefault="00580108" w:rsidP="007933EF">
      <w:pPr>
        <w:widowControl/>
        <w:autoSpaceDE/>
        <w:autoSpaceDN/>
        <w:spacing w:line="360" w:lineRule="auto"/>
        <w:jc w:val="center"/>
        <w:rPr>
          <w:i/>
          <w:iCs/>
          <w:color w:val="000000" w:themeColor="text1"/>
          <w:sz w:val="20"/>
          <w:szCs w:val="20"/>
          <w:lang w:bidi="ne-NP"/>
        </w:rPr>
      </w:pPr>
      <w:r w:rsidRPr="00924D89">
        <w:rPr>
          <w:i/>
          <w:iCs/>
          <w:color w:val="000000" w:themeColor="text1"/>
          <w:sz w:val="20"/>
          <w:szCs w:val="20"/>
          <w:lang w:bidi="ne-NP"/>
        </w:rPr>
        <w:t>Source:</w:t>
      </w:r>
      <w:r w:rsidRPr="00924D89">
        <w:rPr>
          <w:color w:val="000000" w:themeColor="text1"/>
          <w:sz w:val="20"/>
          <w:szCs w:val="20"/>
          <w:lang w:bidi="ne-NP"/>
        </w:rPr>
        <w:t xml:space="preserve"> </w:t>
      </w:r>
      <w:hyperlink r:id="rId20" w:history="1">
        <w:r w:rsidR="00332957" w:rsidRPr="00924D89">
          <w:rPr>
            <w:rStyle w:val="Hyperlink"/>
            <w:color w:val="000000" w:themeColor="text1"/>
            <w:sz w:val="20"/>
            <w:szCs w:val="20"/>
            <w:u w:val="none"/>
            <w:lang w:bidi="ne-NP"/>
          </w:rPr>
          <w:t>https://www.buildinggreen.com/feature/rainwater-harvesting</w:t>
        </w:r>
      </w:hyperlink>
    </w:p>
    <w:p w:rsidR="000E5238" w:rsidRPr="00924D89" w:rsidRDefault="001F662C" w:rsidP="00C10D36">
      <w:pPr>
        <w:widowControl/>
        <w:autoSpaceDE/>
        <w:autoSpaceDN/>
        <w:spacing w:line="360" w:lineRule="auto"/>
        <w:jc w:val="both"/>
        <w:rPr>
          <w:b/>
          <w:bCs/>
          <w:color w:val="000000" w:themeColor="text1"/>
          <w:sz w:val="24"/>
          <w:szCs w:val="24"/>
          <w:lang w:bidi="ne-NP"/>
        </w:rPr>
      </w:pPr>
      <w:r w:rsidRPr="00924D89">
        <w:rPr>
          <w:b/>
          <w:bCs/>
          <w:color w:val="000000" w:themeColor="text1"/>
          <w:sz w:val="24"/>
          <w:szCs w:val="24"/>
          <w:lang w:bidi="ne-NP"/>
        </w:rPr>
        <w:lastRenderedPageBreak/>
        <w:t>Step 3: Filtration</w:t>
      </w:r>
    </w:p>
    <w:p w:rsidR="00C10D36" w:rsidRPr="00924D89" w:rsidRDefault="00C10D36" w:rsidP="00C10D36">
      <w:pPr>
        <w:widowControl/>
        <w:autoSpaceDE/>
        <w:autoSpaceDN/>
        <w:spacing w:line="360" w:lineRule="auto"/>
        <w:jc w:val="both"/>
        <w:rPr>
          <w:color w:val="000000" w:themeColor="text1"/>
          <w:sz w:val="24"/>
          <w:szCs w:val="24"/>
          <w:lang w:bidi="ne-NP"/>
        </w:rPr>
      </w:pPr>
      <w:r w:rsidRPr="00924D89">
        <w:rPr>
          <w:color w:val="000000" w:themeColor="text1"/>
          <w:sz w:val="24"/>
          <w:szCs w:val="24"/>
          <w:lang w:bidi="ne-NP"/>
        </w:rPr>
        <w:t>Filters like mesh net are used to remove particles and debris before the water is stored</w:t>
      </w:r>
      <w:r w:rsidR="000263C6" w:rsidRPr="00924D89">
        <w:rPr>
          <w:color w:val="000000" w:themeColor="text1"/>
          <w:sz w:val="24"/>
          <w:szCs w:val="24"/>
          <w:lang w:bidi="ne-NP"/>
        </w:rPr>
        <w:t>.</w:t>
      </w:r>
    </w:p>
    <w:p w:rsidR="000263C6" w:rsidRPr="00924D89" w:rsidRDefault="000263C6" w:rsidP="000263C6">
      <w:pPr>
        <w:widowControl/>
        <w:autoSpaceDE/>
        <w:autoSpaceDN/>
        <w:spacing w:line="360" w:lineRule="auto"/>
        <w:jc w:val="center"/>
        <w:rPr>
          <w:color w:val="000000" w:themeColor="text1"/>
          <w:sz w:val="24"/>
          <w:szCs w:val="24"/>
          <w:lang w:bidi="ne-NP"/>
        </w:rPr>
      </w:pPr>
      <w:r w:rsidRPr="00924D89">
        <w:rPr>
          <w:noProof/>
          <w:color w:val="000000" w:themeColor="text1"/>
          <w:sz w:val="24"/>
          <w:szCs w:val="24"/>
          <w:lang w:bidi="ne-NP"/>
        </w:rPr>
        <w:drawing>
          <wp:inline distT="0" distB="0" distL="0" distR="0" wp14:anchorId="15AA0017" wp14:editId="35D23F4F">
            <wp:extent cx="2274228" cy="1447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ration.jfif"/>
                    <pic:cNvPicPr/>
                  </pic:nvPicPr>
                  <pic:blipFill>
                    <a:blip r:embed="rId21">
                      <a:extLst>
                        <a:ext uri="{28A0092B-C50C-407E-A947-70E740481C1C}">
                          <a14:useLocalDpi xmlns:a14="http://schemas.microsoft.com/office/drawing/2010/main" val="0"/>
                        </a:ext>
                      </a:extLst>
                    </a:blip>
                    <a:stretch>
                      <a:fillRect/>
                    </a:stretch>
                  </pic:blipFill>
                  <pic:spPr>
                    <a:xfrm>
                      <a:off x="0" y="0"/>
                      <a:ext cx="2276475" cy="1449231"/>
                    </a:xfrm>
                    <a:prstGeom prst="rect">
                      <a:avLst/>
                    </a:prstGeom>
                  </pic:spPr>
                </pic:pic>
              </a:graphicData>
            </a:graphic>
          </wp:inline>
        </w:drawing>
      </w:r>
    </w:p>
    <w:p w:rsidR="005453DF" w:rsidRPr="00924D89" w:rsidRDefault="00580108" w:rsidP="006E6D44">
      <w:pPr>
        <w:widowControl/>
        <w:autoSpaceDE/>
        <w:autoSpaceDN/>
        <w:spacing w:line="360" w:lineRule="auto"/>
        <w:jc w:val="center"/>
        <w:rPr>
          <w:color w:val="000000" w:themeColor="text1"/>
          <w:sz w:val="20"/>
          <w:szCs w:val="20"/>
          <w:lang w:bidi="ne-NP"/>
        </w:rPr>
      </w:pPr>
      <w:r w:rsidRPr="00924D89">
        <w:rPr>
          <w:i/>
          <w:iCs/>
          <w:color w:val="000000" w:themeColor="text1"/>
          <w:sz w:val="20"/>
          <w:szCs w:val="20"/>
          <w:lang w:bidi="ne-NP"/>
        </w:rPr>
        <w:t xml:space="preserve">Source: </w:t>
      </w:r>
      <w:hyperlink r:id="rId22" w:history="1">
        <w:r w:rsidR="005453DF" w:rsidRPr="00924D89">
          <w:rPr>
            <w:rStyle w:val="Hyperlink"/>
            <w:color w:val="000000" w:themeColor="text1"/>
            <w:sz w:val="20"/>
            <w:szCs w:val="20"/>
            <w:u w:val="none"/>
            <w:lang w:bidi="ne-NP"/>
          </w:rPr>
          <w:t>http://www.rainwaterharvesting.org</w:t>
        </w:r>
      </w:hyperlink>
    </w:p>
    <w:p w:rsidR="005453DF" w:rsidRPr="00924D89" w:rsidRDefault="005453DF" w:rsidP="005453DF">
      <w:pPr>
        <w:widowControl/>
        <w:autoSpaceDE/>
        <w:autoSpaceDN/>
        <w:spacing w:line="360" w:lineRule="auto"/>
        <w:rPr>
          <w:color w:val="000000" w:themeColor="text1"/>
          <w:sz w:val="24"/>
          <w:szCs w:val="24"/>
          <w:lang w:bidi="ne-NP"/>
        </w:rPr>
      </w:pPr>
      <w:r w:rsidRPr="00924D89">
        <w:rPr>
          <w:color w:val="000000" w:themeColor="text1"/>
          <w:sz w:val="24"/>
          <w:szCs w:val="24"/>
          <w:lang w:bidi="ne-NP"/>
        </w:rPr>
        <w:t>Further rapid sand filtration is used to remove solids collected from water using layers of sand and gravel.</w:t>
      </w:r>
    </w:p>
    <w:p w:rsidR="009A10C1" w:rsidRPr="00924D89" w:rsidRDefault="009A10C1" w:rsidP="005453DF">
      <w:pPr>
        <w:widowControl/>
        <w:autoSpaceDE/>
        <w:autoSpaceDN/>
        <w:spacing w:line="360" w:lineRule="auto"/>
        <w:rPr>
          <w:color w:val="000000" w:themeColor="text1"/>
          <w:sz w:val="24"/>
          <w:szCs w:val="24"/>
          <w:lang w:bidi="ne-NP"/>
        </w:rPr>
      </w:pPr>
    </w:p>
    <w:p w:rsidR="009A10C1" w:rsidRPr="00924D89" w:rsidRDefault="00367671" w:rsidP="009A10C1">
      <w:pPr>
        <w:widowControl/>
        <w:autoSpaceDE/>
        <w:autoSpaceDN/>
        <w:spacing w:line="360" w:lineRule="auto"/>
        <w:jc w:val="center"/>
        <w:rPr>
          <w:color w:val="000000" w:themeColor="text1"/>
          <w:sz w:val="24"/>
          <w:szCs w:val="24"/>
          <w:lang w:bidi="ne-NP"/>
        </w:rPr>
      </w:pPr>
      <w:r w:rsidRPr="00924D89">
        <w:rPr>
          <w:noProof/>
          <w:color w:val="000000" w:themeColor="text1"/>
          <w:sz w:val="24"/>
          <w:szCs w:val="24"/>
          <w:lang w:bidi="ne-NP"/>
        </w:rPr>
        <w:drawing>
          <wp:inline distT="0" distB="0" distL="0" distR="0" wp14:anchorId="464BA160" wp14:editId="5E7AC447">
            <wp:extent cx="3781425" cy="22193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W-SAND-FILTE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85264" cy="2221578"/>
                    </a:xfrm>
                    <a:prstGeom prst="rect">
                      <a:avLst/>
                    </a:prstGeom>
                  </pic:spPr>
                </pic:pic>
              </a:graphicData>
            </a:graphic>
          </wp:inline>
        </w:drawing>
      </w:r>
    </w:p>
    <w:p w:rsidR="005453DF" w:rsidRPr="00FA6CF8" w:rsidRDefault="005453DF" w:rsidP="00FA6CF8">
      <w:pPr>
        <w:widowControl/>
        <w:autoSpaceDE/>
        <w:autoSpaceDN/>
        <w:spacing w:line="360" w:lineRule="auto"/>
        <w:jc w:val="center"/>
        <w:rPr>
          <w:i/>
          <w:iCs/>
          <w:color w:val="000000" w:themeColor="text1"/>
          <w:sz w:val="20"/>
          <w:szCs w:val="20"/>
          <w:lang w:bidi="ne-NP"/>
        </w:rPr>
      </w:pPr>
      <w:r w:rsidRPr="00924D89">
        <w:rPr>
          <w:i/>
          <w:iCs/>
          <w:color w:val="000000" w:themeColor="text1"/>
          <w:sz w:val="20"/>
          <w:szCs w:val="20"/>
          <w:lang w:bidi="ne-NP"/>
        </w:rPr>
        <w:t xml:space="preserve">Source: </w:t>
      </w:r>
      <w:r w:rsidR="009A10C1" w:rsidRPr="00924D89">
        <w:rPr>
          <w:i/>
          <w:iCs/>
          <w:color w:val="000000" w:themeColor="text1"/>
          <w:sz w:val="20"/>
          <w:szCs w:val="20"/>
        </w:rPr>
        <w:t>Slow sand Filter</w:t>
      </w:r>
      <w:r w:rsidR="00367671" w:rsidRPr="00924D89">
        <w:rPr>
          <w:i/>
          <w:iCs/>
          <w:color w:val="000000" w:themeColor="text1"/>
          <w:sz w:val="20"/>
          <w:szCs w:val="20"/>
        </w:rPr>
        <w:t xml:space="preserve"> (SSWM, 2017)</w:t>
      </w:r>
    </w:p>
    <w:p w:rsidR="000E5238" w:rsidRPr="00924D89" w:rsidRDefault="000E5238" w:rsidP="00C10D36">
      <w:pPr>
        <w:widowControl/>
        <w:autoSpaceDE/>
        <w:autoSpaceDN/>
        <w:spacing w:line="360" w:lineRule="auto"/>
        <w:jc w:val="both"/>
        <w:rPr>
          <w:b/>
          <w:bCs/>
          <w:color w:val="000000" w:themeColor="text1"/>
          <w:sz w:val="24"/>
          <w:szCs w:val="24"/>
          <w:lang w:bidi="ne-NP"/>
        </w:rPr>
      </w:pPr>
      <w:r w:rsidRPr="00924D89">
        <w:rPr>
          <w:b/>
          <w:bCs/>
          <w:color w:val="000000" w:themeColor="text1"/>
          <w:sz w:val="24"/>
          <w:szCs w:val="24"/>
          <w:lang w:bidi="ne-NP"/>
        </w:rPr>
        <w:t>Step 4</w:t>
      </w:r>
      <w:r w:rsidR="001F662C" w:rsidRPr="00924D89">
        <w:rPr>
          <w:b/>
          <w:bCs/>
          <w:color w:val="000000" w:themeColor="text1"/>
          <w:sz w:val="24"/>
          <w:szCs w:val="24"/>
          <w:lang w:bidi="ne-NP"/>
        </w:rPr>
        <w:t>: Storage</w:t>
      </w:r>
    </w:p>
    <w:p w:rsidR="000263C6" w:rsidRPr="00924D89" w:rsidRDefault="00C10D36" w:rsidP="00C10D36">
      <w:pPr>
        <w:widowControl/>
        <w:autoSpaceDE/>
        <w:autoSpaceDN/>
        <w:spacing w:line="360" w:lineRule="auto"/>
        <w:jc w:val="both"/>
        <w:rPr>
          <w:color w:val="000000" w:themeColor="text1"/>
          <w:sz w:val="24"/>
          <w:szCs w:val="24"/>
          <w:lang w:bidi="ne-NP"/>
        </w:rPr>
      </w:pPr>
      <w:r w:rsidRPr="00924D89">
        <w:rPr>
          <w:color w:val="000000" w:themeColor="text1"/>
          <w:sz w:val="24"/>
          <w:szCs w:val="24"/>
          <w:lang w:bidi="ne-NP"/>
        </w:rPr>
        <w:t>The water is collected in tanks or large reservoir.</w:t>
      </w:r>
    </w:p>
    <w:p w:rsidR="000263C6" w:rsidRPr="00924D89" w:rsidRDefault="000263C6" w:rsidP="00C10D36">
      <w:pPr>
        <w:widowControl/>
        <w:autoSpaceDE/>
        <w:autoSpaceDN/>
        <w:spacing w:line="360" w:lineRule="auto"/>
        <w:jc w:val="both"/>
        <w:rPr>
          <w:color w:val="000000" w:themeColor="text1"/>
          <w:sz w:val="24"/>
          <w:szCs w:val="24"/>
          <w:lang w:bidi="ne-NP"/>
        </w:rPr>
      </w:pPr>
    </w:p>
    <w:p w:rsidR="000263C6" w:rsidRPr="00924D89" w:rsidRDefault="000263C6" w:rsidP="000263C6">
      <w:pPr>
        <w:widowControl/>
        <w:autoSpaceDE/>
        <w:autoSpaceDN/>
        <w:spacing w:line="360" w:lineRule="auto"/>
        <w:jc w:val="center"/>
        <w:rPr>
          <w:color w:val="000000" w:themeColor="text1"/>
          <w:sz w:val="24"/>
          <w:szCs w:val="24"/>
          <w:lang w:bidi="ne-NP"/>
        </w:rPr>
      </w:pPr>
      <w:r w:rsidRPr="00924D89">
        <w:rPr>
          <w:noProof/>
          <w:color w:val="000000" w:themeColor="text1"/>
          <w:sz w:val="24"/>
          <w:szCs w:val="24"/>
          <w:lang w:bidi="ne-NP"/>
        </w:rPr>
        <w:drawing>
          <wp:inline distT="0" distB="0" distL="0" distR="0" wp14:anchorId="6C6045A5" wp14:editId="445CC347">
            <wp:extent cx="1752600" cy="169879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fif"/>
                    <pic:cNvPicPr/>
                  </pic:nvPicPr>
                  <pic:blipFill>
                    <a:blip r:embed="rId24">
                      <a:extLst>
                        <a:ext uri="{28A0092B-C50C-407E-A947-70E740481C1C}">
                          <a14:useLocalDpi xmlns:a14="http://schemas.microsoft.com/office/drawing/2010/main" val="0"/>
                        </a:ext>
                      </a:extLst>
                    </a:blip>
                    <a:stretch>
                      <a:fillRect/>
                    </a:stretch>
                  </pic:blipFill>
                  <pic:spPr>
                    <a:xfrm>
                      <a:off x="0" y="0"/>
                      <a:ext cx="1752600" cy="1698792"/>
                    </a:xfrm>
                    <a:prstGeom prst="rect">
                      <a:avLst/>
                    </a:prstGeom>
                  </pic:spPr>
                </pic:pic>
              </a:graphicData>
            </a:graphic>
          </wp:inline>
        </w:drawing>
      </w:r>
    </w:p>
    <w:p w:rsidR="000263C6" w:rsidRDefault="000263C6" w:rsidP="00584EEE">
      <w:pPr>
        <w:widowControl/>
        <w:autoSpaceDE/>
        <w:autoSpaceDN/>
        <w:spacing w:line="360" w:lineRule="auto"/>
        <w:jc w:val="center"/>
        <w:rPr>
          <w:rStyle w:val="Hyperlink"/>
          <w:i/>
          <w:iCs/>
          <w:color w:val="000000" w:themeColor="text1"/>
          <w:sz w:val="20"/>
          <w:szCs w:val="20"/>
          <w:u w:val="none"/>
          <w:lang w:bidi="ne-NP"/>
        </w:rPr>
      </w:pPr>
      <w:r w:rsidRPr="00924D89">
        <w:rPr>
          <w:i/>
          <w:iCs/>
          <w:color w:val="000000" w:themeColor="text1"/>
          <w:sz w:val="20"/>
          <w:szCs w:val="20"/>
          <w:lang w:bidi="ne-NP"/>
        </w:rPr>
        <w:t>Source:</w:t>
      </w:r>
      <w:r w:rsidRPr="00924D89">
        <w:rPr>
          <w:i/>
          <w:iCs/>
          <w:color w:val="000000" w:themeColor="text1"/>
          <w:sz w:val="20"/>
          <w:szCs w:val="20"/>
        </w:rPr>
        <w:t xml:space="preserve"> </w:t>
      </w:r>
      <w:hyperlink r:id="rId25" w:history="1">
        <w:r w:rsidRPr="00924D89">
          <w:rPr>
            <w:rStyle w:val="Hyperlink"/>
            <w:i/>
            <w:iCs/>
            <w:color w:val="000000" w:themeColor="text1"/>
            <w:sz w:val="20"/>
            <w:szCs w:val="20"/>
            <w:u w:val="none"/>
            <w:lang w:bidi="ne-NP"/>
          </w:rPr>
          <w:t>https://www.aqua-lity.co.uk/rainwater-harvesting</w:t>
        </w:r>
      </w:hyperlink>
    </w:p>
    <w:p w:rsidR="007933EF" w:rsidRDefault="007933EF" w:rsidP="00584EEE">
      <w:pPr>
        <w:widowControl/>
        <w:autoSpaceDE/>
        <w:autoSpaceDN/>
        <w:spacing w:line="360" w:lineRule="auto"/>
        <w:jc w:val="center"/>
        <w:rPr>
          <w:rStyle w:val="Hyperlink"/>
          <w:i/>
          <w:iCs/>
          <w:color w:val="000000" w:themeColor="text1"/>
          <w:sz w:val="20"/>
          <w:szCs w:val="20"/>
          <w:u w:val="none"/>
          <w:lang w:bidi="ne-NP"/>
        </w:rPr>
      </w:pPr>
    </w:p>
    <w:p w:rsidR="007933EF" w:rsidRPr="00924D89" w:rsidRDefault="007933EF" w:rsidP="00584EEE">
      <w:pPr>
        <w:widowControl/>
        <w:autoSpaceDE/>
        <w:autoSpaceDN/>
        <w:spacing w:line="360" w:lineRule="auto"/>
        <w:jc w:val="center"/>
        <w:rPr>
          <w:i/>
          <w:iCs/>
          <w:color w:val="000000" w:themeColor="text1"/>
          <w:sz w:val="20"/>
          <w:szCs w:val="20"/>
          <w:lang w:bidi="ne-NP"/>
        </w:rPr>
      </w:pPr>
    </w:p>
    <w:p w:rsidR="000E5238" w:rsidRPr="00924D89" w:rsidRDefault="000E5238" w:rsidP="00F761C8">
      <w:pPr>
        <w:widowControl/>
        <w:autoSpaceDE/>
        <w:autoSpaceDN/>
        <w:spacing w:line="360" w:lineRule="auto"/>
        <w:jc w:val="both"/>
        <w:rPr>
          <w:b/>
          <w:bCs/>
          <w:color w:val="000000" w:themeColor="text1"/>
          <w:sz w:val="24"/>
          <w:szCs w:val="24"/>
          <w:lang w:bidi="ne-NP"/>
        </w:rPr>
      </w:pPr>
      <w:r w:rsidRPr="00924D89">
        <w:rPr>
          <w:b/>
          <w:bCs/>
          <w:color w:val="000000" w:themeColor="text1"/>
          <w:sz w:val="24"/>
          <w:szCs w:val="24"/>
          <w:lang w:bidi="ne-NP"/>
        </w:rPr>
        <w:lastRenderedPageBreak/>
        <w:t>Step 5</w:t>
      </w:r>
      <w:r w:rsidR="001F662C" w:rsidRPr="00924D89">
        <w:rPr>
          <w:b/>
          <w:bCs/>
          <w:color w:val="000000" w:themeColor="text1"/>
          <w:sz w:val="24"/>
          <w:szCs w:val="24"/>
          <w:lang w:bidi="ne-NP"/>
        </w:rPr>
        <w:t>: Usage</w:t>
      </w:r>
    </w:p>
    <w:p w:rsidR="003505FE" w:rsidRPr="00924D89" w:rsidRDefault="00C10D36" w:rsidP="00F761C8">
      <w:pPr>
        <w:widowControl/>
        <w:autoSpaceDE/>
        <w:autoSpaceDN/>
        <w:spacing w:line="360" w:lineRule="auto"/>
        <w:jc w:val="both"/>
        <w:rPr>
          <w:color w:val="000000" w:themeColor="text1"/>
          <w:sz w:val="24"/>
          <w:szCs w:val="24"/>
          <w:lang w:bidi="ne-NP"/>
        </w:rPr>
      </w:pPr>
      <w:r w:rsidRPr="00924D89">
        <w:rPr>
          <w:color w:val="000000" w:themeColor="text1"/>
          <w:sz w:val="24"/>
          <w:szCs w:val="24"/>
          <w:lang w:bidi="ne-NP"/>
        </w:rPr>
        <w:t>The stored water is used for irrigation, toilet flushing or other various uses.</w:t>
      </w:r>
    </w:p>
    <w:p w:rsidR="005A5F8D" w:rsidRPr="00924D89" w:rsidRDefault="000263C6" w:rsidP="000263C6">
      <w:pPr>
        <w:jc w:val="center"/>
        <w:rPr>
          <w:color w:val="000000" w:themeColor="text1"/>
          <w:sz w:val="24"/>
          <w:szCs w:val="24"/>
          <w:lang w:bidi="ne-NP"/>
        </w:rPr>
      </w:pPr>
      <w:r w:rsidRPr="00924D89">
        <w:rPr>
          <w:noProof/>
          <w:color w:val="000000" w:themeColor="text1"/>
          <w:sz w:val="24"/>
          <w:szCs w:val="24"/>
          <w:lang w:bidi="ne-NP"/>
        </w:rPr>
        <w:drawing>
          <wp:inline distT="0" distB="0" distL="0" distR="0" wp14:anchorId="2144CEF2" wp14:editId="67C3D9D3">
            <wp:extent cx="2695575" cy="1404126"/>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fif"/>
                    <pic:cNvPicPr/>
                  </pic:nvPicPr>
                  <pic:blipFill>
                    <a:blip r:embed="rId26">
                      <a:extLst>
                        <a:ext uri="{28A0092B-C50C-407E-A947-70E740481C1C}">
                          <a14:useLocalDpi xmlns:a14="http://schemas.microsoft.com/office/drawing/2010/main" val="0"/>
                        </a:ext>
                      </a:extLst>
                    </a:blip>
                    <a:stretch>
                      <a:fillRect/>
                    </a:stretch>
                  </pic:blipFill>
                  <pic:spPr>
                    <a:xfrm>
                      <a:off x="0" y="0"/>
                      <a:ext cx="2701609" cy="1407269"/>
                    </a:xfrm>
                    <a:prstGeom prst="rect">
                      <a:avLst/>
                    </a:prstGeom>
                  </pic:spPr>
                </pic:pic>
              </a:graphicData>
            </a:graphic>
          </wp:inline>
        </w:drawing>
      </w:r>
    </w:p>
    <w:p w:rsidR="00580108" w:rsidRPr="00924D89" w:rsidRDefault="00580108" w:rsidP="000263C6">
      <w:pPr>
        <w:jc w:val="center"/>
        <w:rPr>
          <w:i/>
          <w:iCs/>
          <w:color w:val="000000" w:themeColor="text1"/>
          <w:sz w:val="20"/>
          <w:szCs w:val="20"/>
          <w:lang w:bidi="ne-NP"/>
        </w:rPr>
      </w:pPr>
      <w:r w:rsidRPr="00924D89">
        <w:rPr>
          <w:i/>
          <w:iCs/>
          <w:color w:val="000000" w:themeColor="text1"/>
          <w:sz w:val="20"/>
          <w:szCs w:val="20"/>
          <w:lang w:bidi="ne-NP"/>
        </w:rPr>
        <w:t xml:space="preserve">Source: </w:t>
      </w:r>
      <w:hyperlink r:id="rId27" w:history="1">
        <w:r w:rsidRPr="00924D89">
          <w:rPr>
            <w:rStyle w:val="Hyperlink"/>
            <w:i/>
            <w:iCs/>
            <w:color w:val="000000" w:themeColor="text1"/>
            <w:sz w:val="20"/>
            <w:szCs w:val="20"/>
            <w:u w:val="none"/>
            <w:lang w:bidi="ne-NP"/>
          </w:rPr>
          <w:t>https://www.istockphoto.com/illustrations/rain-water-harvesting-system</w:t>
        </w:r>
      </w:hyperlink>
    </w:p>
    <w:p w:rsidR="005453DF" w:rsidRPr="00924D89" w:rsidRDefault="005453DF" w:rsidP="000263C6">
      <w:pPr>
        <w:jc w:val="center"/>
        <w:rPr>
          <w:i/>
          <w:iCs/>
          <w:color w:val="000000" w:themeColor="text1"/>
          <w:sz w:val="20"/>
          <w:szCs w:val="20"/>
          <w:lang w:bidi="ne-NP"/>
        </w:rPr>
      </w:pPr>
    </w:p>
    <w:p w:rsidR="005453DF" w:rsidRPr="00924D89" w:rsidRDefault="005453DF" w:rsidP="000263C6">
      <w:pPr>
        <w:jc w:val="center"/>
        <w:rPr>
          <w:i/>
          <w:iCs/>
          <w:color w:val="000000" w:themeColor="text1"/>
          <w:sz w:val="20"/>
          <w:szCs w:val="20"/>
          <w:lang w:bidi="ne-NP"/>
        </w:rPr>
      </w:pPr>
    </w:p>
    <w:p w:rsidR="00332957" w:rsidRPr="00924D89" w:rsidRDefault="005453DF" w:rsidP="005453DF">
      <w:pPr>
        <w:spacing w:before="199" w:line="360" w:lineRule="auto"/>
        <w:jc w:val="center"/>
        <w:rPr>
          <w:iCs/>
          <w:color w:val="000000" w:themeColor="text1"/>
          <w:sz w:val="24"/>
          <w:szCs w:val="24"/>
        </w:rPr>
      </w:pPr>
      <w:r w:rsidRPr="00924D89">
        <w:rPr>
          <w:iCs/>
          <w:noProof/>
          <w:color w:val="000000" w:themeColor="text1"/>
          <w:sz w:val="24"/>
          <w:szCs w:val="24"/>
          <w:lang w:bidi="ne-NP"/>
        </w:rPr>
        <w:drawing>
          <wp:inline distT="0" distB="0" distL="0" distR="0" wp14:anchorId="38C8A2F5" wp14:editId="04206CCC">
            <wp:extent cx="2000250" cy="224828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ckle_Filter.svg.png"/>
                    <pic:cNvPicPr/>
                  </pic:nvPicPr>
                  <pic:blipFill>
                    <a:blip r:embed="rId28">
                      <a:extLst>
                        <a:ext uri="{28A0092B-C50C-407E-A947-70E740481C1C}">
                          <a14:useLocalDpi xmlns:a14="http://schemas.microsoft.com/office/drawing/2010/main" val="0"/>
                        </a:ext>
                      </a:extLst>
                    </a:blip>
                    <a:stretch>
                      <a:fillRect/>
                    </a:stretch>
                  </pic:blipFill>
                  <pic:spPr>
                    <a:xfrm>
                      <a:off x="0" y="0"/>
                      <a:ext cx="2000250" cy="2248281"/>
                    </a:xfrm>
                    <a:prstGeom prst="rect">
                      <a:avLst/>
                    </a:prstGeom>
                  </pic:spPr>
                </pic:pic>
              </a:graphicData>
            </a:graphic>
          </wp:inline>
        </w:drawing>
      </w:r>
    </w:p>
    <w:p w:rsidR="005453DF" w:rsidRPr="00924D89" w:rsidRDefault="005453DF" w:rsidP="005453DF">
      <w:pPr>
        <w:spacing w:before="199" w:line="360" w:lineRule="auto"/>
        <w:jc w:val="center"/>
        <w:rPr>
          <w:i/>
          <w:color w:val="000000" w:themeColor="text1"/>
          <w:sz w:val="20"/>
          <w:szCs w:val="20"/>
        </w:rPr>
      </w:pPr>
      <w:r w:rsidRPr="00924D89">
        <w:rPr>
          <w:i/>
          <w:color w:val="000000" w:themeColor="text1"/>
          <w:sz w:val="20"/>
          <w:szCs w:val="20"/>
        </w:rPr>
        <w:t xml:space="preserve">Source: </w:t>
      </w:r>
      <w:hyperlink r:id="rId29" w:history="1">
        <w:r w:rsidRPr="00924D89">
          <w:rPr>
            <w:rStyle w:val="Hyperlink"/>
            <w:iCs/>
            <w:color w:val="000000" w:themeColor="text1"/>
            <w:sz w:val="20"/>
            <w:szCs w:val="20"/>
            <w:u w:val="none"/>
          </w:rPr>
          <w:t>https://en.wikipedia.org/wiki/Biofilter</w:t>
        </w:r>
      </w:hyperlink>
    </w:p>
    <w:p w:rsidR="005453DF" w:rsidRDefault="005453DF" w:rsidP="005453DF">
      <w:pPr>
        <w:rPr>
          <w:color w:val="000000" w:themeColor="text1"/>
          <w:sz w:val="24"/>
          <w:szCs w:val="24"/>
          <w:lang w:bidi="ne-NP"/>
        </w:rPr>
      </w:pPr>
      <w:r w:rsidRPr="00924D89">
        <w:rPr>
          <w:color w:val="000000" w:themeColor="text1"/>
          <w:sz w:val="24"/>
          <w:szCs w:val="24"/>
          <w:lang w:bidi="ne-NP"/>
        </w:rPr>
        <w:t xml:space="preserve">The </w:t>
      </w:r>
      <w:r w:rsidR="00503C00" w:rsidRPr="00924D89">
        <w:rPr>
          <w:color w:val="000000" w:themeColor="text1"/>
          <w:sz w:val="24"/>
          <w:szCs w:val="24"/>
          <w:lang w:bidi="ne-NP"/>
        </w:rPr>
        <w:t xml:space="preserve">stored </w:t>
      </w:r>
      <w:r w:rsidRPr="00924D89">
        <w:rPr>
          <w:color w:val="000000" w:themeColor="text1"/>
          <w:sz w:val="24"/>
          <w:szCs w:val="24"/>
          <w:lang w:bidi="ne-NP"/>
        </w:rPr>
        <w:t xml:space="preserve">water can also be used for drinking </w:t>
      </w:r>
      <w:r w:rsidR="00CA31E4" w:rsidRPr="00924D89">
        <w:rPr>
          <w:color w:val="000000" w:themeColor="text1"/>
          <w:sz w:val="24"/>
          <w:szCs w:val="24"/>
          <w:lang w:bidi="ne-NP"/>
        </w:rPr>
        <w:t>purpose</w:t>
      </w:r>
      <w:r w:rsidRPr="00924D89">
        <w:rPr>
          <w:color w:val="000000" w:themeColor="text1"/>
          <w:sz w:val="24"/>
          <w:szCs w:val="24"/>
          <w:lang w:bidi="ne-NP"/>
        </w:rPr>
        <w:t>, after</w:t>
      </w:r>
      <w:r w:rsidR="00CA31E4" w:rsidRPr="00924D89">
        <w:rPr>
          <w:color w:val="000000" w:themeColor="text1"/>
          <w:sz w:val="24"/>
          <w:szCs w:val="24"/>
          <w:lang w:bidi="ne-NP"/>
        </w:rPr>
        <w:t xml:space="preserve"> the conduction of bio-filtration.</w:t>
      </w:r>
    </w:p>
    <w:p w:rsidR="00F407A9" w:rsidRDefault="00F407A9" w:rsidP="005453DF">
      <w:pPr>
        <w:rPr>
          <w:color w:val="000000" w:themeColor="text1"/>
          <w:sz w:val="24"/>
          <w:szCs w:val="24"/>
          <w:lang w:bidi="ne-NP"/>
        </w:rPr>
      </w:pPr>
    </w:p>
    <w:p w:rsidR="007933EF" w:rsidRDefault="007933EF" w:rsidP="005453DF">
      <w:pPr>
        <w:rPr>
          <w:color w:val="000000" w:themeColor="text1"/>
          <w:sz w:val="24"/>
          <w:szCs w:val="24"/>
          <w:lang w:bidi="ne-NP"/>
        </w:rPr>
      </w:pPr>
    </w:p>
    <w:p w:rsidR="007933EF" w:rsidRDefault="007933EF" w:rsidP="005453DF">
      <w:pPr>
        <w:rPr>
          <w:color w:val="000000" w:themeColor="text1"/>
          <w:sz w:val="24"/>
          <w:szCs w:val="24"/>
          <w:lang w:bidi="ne-NP"/>
        </w:rPr>
      </w:pPr>
    </w:p>
    <w:p w:rsidR="007933EF" w:rsidRDefault="007933EF" w:rsidP="005453DF">
      <w:pPr>
        <w:rPr>
          <w:color w:val="000000" w:themeColor="text1"/>
          <w:sz w:val="24"/>
          <w:szCs w:val="24"/>
          <w:lang w:bidi="ne-NP"/>
        </w:rPr>
      </w:pPr>
    </w:p>
    <w:p w:rsidR="007933EF" w:rsidRDefault="007933EF" w:rsidP="005453DF">
      <w:pPr>
        <w:rPr>
          <w:color w:val="000000" w:themeColor="text1"/>
          <w:sz w:val="24"/>
          <w:szCs w:val="24"/>
          <w:lang w:bidi="ne-NP"/>
        </w:rPr>
      </w:pPr>
    </w:p>
    <w:p w:rsidR="007933EF" w:rsidRDefault="007933EF" w:rsidP="005453DF">
      <w:pPr>
        <w:rPr>
          <w:color w:val="000000" w:themeColor="text1"/>
          <w:sz w:val="24"/>
          <w:szCs w:val="24"/>
          <w:lang w:bidi="ne-NP"/>
        </w:rPr>
      </w:pPr>
    </w:p>
    <w:p w:rsidR="007933EF" w:rsidRDefault="007933EF" w:rsidP="005453DF">
      <w:pPr>
        <w:rPr>
          <w:color w:val="000000" w:themeColor="text1"/>
          <w:sz w:val="24"/>
          <w:szCs w:val="24"/>
          <w:lang w:bidi="ne-NP"/>
        </w:rPr>
      </w:pPr>
    </w:p>
    <w:p w:rsidR="007933EF" w:rsidRDefault="007933EF" w:rsidP="005453DF">
      <w:pPr>
        <w:rPr>
          <w:color w:val="000000" w:themeColor="text1"/>
          <w:sz w:val="24"/>
          <w:szCs w:val="24"/>
          <w:lang w:bidi="ne-NP"/>
        </w:rPr>
      </w:pPr>
    </w:p>
    <w:p w:rsidR="007933EF" w:rsidRDefault="007933EF" w:rsidP="005453DF">
      <w:pPr>
        <w:rPr>
          <w:color w:val="000000" w:themeColor="text1"/>
          <w:sz w:val="24"/>
          <w:szCs w:val="24"/>
          <w:lang w:bidi="ne-NP"/>
        </w:rPr>
      </w:pPr>
    </w:p>
    <w:p w:rsidR="007933EF" w:rsidRDefault="007933EF" w:rsidP="005453DF">
      <w:pPr>
        <w:rPr>
          <w:color w:val="000000" w:themeColor="text1"/>
          <w:sz w:val="24"/>
          <w:szCs w:val="24"/>
          <w:lang w:bidi="ne-NP"/>
        </w:rPr>
      </w:pPr>
    </w:p>
    <w:p w:rsidR="007933EF" w:rsidRDefault="007933EF" w:rsidP="005453DF">
      <w:pPr>
        <w:rPr>
          <w:color w:val="000000" w:themeColor="text1"/>
          <w:sz w:val="24"/>
          <w:szCs w:val="24"/>
          <w:lang w:bidi="ne-NP"/>
        </w:rPr>
      </w:pPr>
    </w:p>
    <w:p w:rsidR="007933EF" w:rsidRDefault="007933EF" w:rsidP="005453DF">
      <w:pPr>
        <w:rPr>
          <w:color w:val="000000" w:themeColor="text1"/>
          <w:sz w:val="24"/>
          <w:szCs w:val="24"/>
          <w:lang w:bidi="ne-NP"/>
        </w:rPr>
      </w:pPr>
    </w:p>
    <w:p w:rsidR="007933EF" w:rsidRDefault="007933EF" w:rsidP="005453DF">
      <w:pPr>
        <w:rPr>
          <w:color w:val="000000" w:themeColor="text1"/>
          <w:sz w:val="24"/>
          <w:szCs w:val="24"/>
          <w:lang w:bidi="ne-NP"/>
        </w:rPr>
      </w:pPr>
    </w:p>
    <w:p w:rsidR="007933EF" w:rsidRDefault="007933EF" w:rsidP="005453DF">
      <w:pPr>
        <w:rPr>
          <w:color w:val="000000" w:themeColor="text1"/>
          <w:sz w:val="24"/>
          <w:szCs w:val="24"/>
          <w:lang w:bidi="ne-NP"/>
        </w:rPr>
      </w:pPr>
    </w:p>
    <w:p w:rsidR="007933EF" w:rsidRDefault="007933EF" w:rsidP="005453DF">
      <w:pPr>
        <w:rPr>
          <w:color w:val="000000" w:themeColor="text1"/>
          <w:sz w:val="24"/>
          <w:szCs w:val="24"/>
          <w:lang w:bidi="ne-NP"/>
        </w:rPr>
      </w:pPr>
    </w:p>
    <w:p w:rsidR="007933EF" w:rsidRDefault="007933EF" w:rsidP="005453DF">
      <w:pPr>
        <w:rPr>
          <w:color w:val="000000" w:themeColor="text1"/>
          <w:sz w:val="24"/>
          <w:szCs w:val="24"/>
          <w:lang w:bidi="ne-NP"/>
        </w:rPr>
      </w:pPr>
    </w:p>
    <w:p w:rsidR="007933EF" w:rsidRPr="00924D89" w:rsidRDefault="007933EF" w:rsidP="005453DF">
      <w:pPr>
        <w:rPr>
          <w:color w:val="000000" w:themeColor="text1"/>
          <w:sz w:val="24"/>
          <w:szCs w:val="24"/>
          <w:lang w:bidi="ne-NP"/>
        </w:rPr>
      </w:pPr>
    </w:p>
    <w:p w:rsidR="00690106" w:rsidRPr="00924D89" w:rsidRDefault="00B65B70" w:rsidP="00277666">
      <w:pPr>
        <w:pStyle w:val="Heading1"/>
        <w:numPr>
          <w:ilvl w:val="0"/>
          <w:numId w:val="7"/>
        </w:numPr>
        <w:rPr>
          <w:color w:val="000000" w:themeColor="text1"/>
        </w:rPr>
      </w:pPr>
      <w:bookmarkStart w:id="8" w:name="_Toc213852515"/>
      <w:r w:rsidRPr="00924D89">
        <w:rPr>
          <w:color w:val="000000" w:themeColor="text1"/>
        </w:rPr>
        <w:lastRenderedPageBreak/>
        <w:t>Rooftop Farming</w:t>
      </w:r>
      <w:bookmarkEnd w:id="8"/>
    </w:p>
    <w:p w:rsidR="004F1825" w:rsidRPr="00924D89" w:rsidRDefault="004F1825" w:rsidP="004F1825">
      <w:pPr>
        <w:rPr>
          <w:color w:val="000000" w:themeColor="text1"/>
        </w:rPr>
      </w:pPr>
    </w:p>
    <w:p w:rsidR="00B65B70" w:rsidRPr="00924D89" w:rsidRDefault="0006406D" w:rsidP="004F1825">
      <w:pPr>
        <w:spacing w:line="360" w:lineRule="auto"/>
        <w:jc w:val="both"/>
        <w:rPr>
          <w:color w:val="000000" w:themeColor="text1"/>
          <w:sz w:val="24"/>
          <w:szCs w:val="24"/>
          <w:lang w:bidi="ne-NP"/>
        </w:rPr>
      </w:pPr>
      <w:r w:rsidRPr="00924D89">
        <w:rPr>
          <w:color w:val="000000" w:themeColor="text1"/>
          <w:sz w:val="24"/>
          <w:szCs w:val="24"/>
          <w:lang w:bidi="ne-NP"/>
        </w:rPr>
        <w:t xml:space="preserve">The practice of cultivating food </w:t>
      </w:r>
      <w:r w:rsidR="004F1825" w:rsidRPr="00924D89">
        <w:rPr>
          <w:color w:val="000000" w:themeColor="text1"/>
          <w:sz w:val="24"/>
          <w:szCs w:val="24"/>
          <w:lang w:bidi="ne-NP"/>
        </w:rPr>
        <w:t>i</w:t>
      </w:r>
      <w:r w:rsidRPr="00924D89">
        <w:rPr>
          <w:color w:val="000000" w:themeColor="text1"/>
          <w:sz w:val="24"/>
          <w:szCs w:val="24"/>
          <w:lang w:bidi="ne-NP"/>
        </w:rPr>
        <w:t>n the rooftop of buildings is called as rooftop farming. It is usually done using green roof, hydroponics or container gardens.</w:t>
      </w:r>
    </w:p>
    <w:p w:rsidR="0006406D" w:rsidRPr="00924D89" w:rsidRDefault="0006406D" w:rsidP="00690106">
      <w:pPr>
        <w:rPr>
          <w:color w:val="000000" w:themeColor="text1"/>
          <w:sz w:val="24"/>
          <w:szCs w:val="24"/>
          <w:lang w:bidi="ne-NP"/>
        </w:rPr>
      </w:pPr>
    </w:p>
    <w:p w:rsidR="004F1825" w:rsidRPr="00924D89" w:rsidRDefault="004F1825" w:rsidP="00332957">
      <w:pPr>
        <w:jc w:val="center"/>
        <w:rPr>
          <w:color w:val="000000" w:themeColor="text1"/>
          <w:sz w:val="24"/>
          <w:szCs w:val="24"/>
          <w:lang w:bidi="ne-NP"/>
        </w:rPr>
      </w:pPr>
      <w:r w:rsidRPr="00924D89">
        <w:rPr>
          <w:noProof/>
          <w:color w:val="000000" w:themeColor="text1"/>
          <w:sz w:val="24"/>
          <w:szCs w:val="24"/>
          <w:lang w:bidi="ne-NP"/>
        </w:rPr>
        <w:drawing>
          <wp:inline distT="0" distB="0" distL="0" distR="0" wp14:anchorId="32F7D0FB" wp14:editId="68190C7E">
            <wp:extent cx="5143500" cy="3387786"/>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ftop-farming.jpg"/>
                    <pic:cNvPicPr/>
                  </pic:nvPicPr>
                  <pic:blipFill>
                    <a:blip r:embed="rId30">
                      <a:extLst>
                        <a:ext uri="{28A0092B-C50C-407E-A947-70E740481C1C}">
                          <a14:useLocalDpi xmlns:a14="http://schemas.microsoft.com/office/drawing/2010/main" val="0"/>
                        </a:ext>
                      </a:extLst>
                    </a:blip>
                    <a:stretch>
                      <a:fillRect/>
                    </a:stretch>
                  </pic:blipFill>
                  <pic:spPr>
                    <a:xfrm>
                      <a:off x="0" y="0"/>
                      <a:ext cx="5143500" cy="3387786"/>
                    </a:xfrm>
                    <a:prstGeom prst="rect">
                      <a:avLst/>
                    </a:prstGeom>
                  </pic:spPr>
                </pic:pic>
              </a:graphicData>
            </a:graphic>
          </wp:inline>
        </w:drawing>
      </w:r>
    </w:p>
    <w:p w:rsidR="004F1825" w:rsidRPr="00924D89" w:rsidRDefault="004F1825" w:rsidP="00690106">
      <w:pPr>
        <w:rPr>
          <w:color w:val="000000" w:themeColor="text1"/>
          <w:sz w:val="24"/>
          <w:szCs w:val="24"/>
          <w:lang w:bidi="ne-NP"/>
        </w:rPr>
      </w:pPr>
    </w:p>
    <w:p w:rsidR="004F1825" w:rsidRPr="00924D89" w:rsidRDefault="004F1825" w:rsidP="00690106">
      <w:pPr>
        <w:rPr>
          <w:i/>
          <w:iCs/>
          <w:color w:val="000000" w:themeColor="text1"/>
          <w:sz w:val="20"/>
          <w:szCs w:val="20"/>
          <w:lang w:bidi="ne-NP"/>
        </w:rPr>
      </w:pPr>
      <w:r w:rsidRPr="00924D89">
        <w:rPr>
          <w:i/>
          <w:iCs/>
          <w:color w:val="000000" w:themeColor="text1"/>
          <w:sz w:val="20"/>
          <w:szCs w:val="20"/>
          <w:lang w:bidi="ne-NP"/>
        </w:rPr>
        <w:t xml:space="preserve">Source: Online </w:t>
      </w:r>
      <w:proofErr w:type="spellStart"/>
      <w:r w:rsidRPr="00924D89">
        <w:rPr>
          <w:i/>
          <w:iCs/>
          <w:color w:val="000000" w:themeColor="text1"/>
          <w:sz w:val="20"/>
          <w:szCs w:val="20"/>
          <w:lang w:bidi="ne-NP"/>
        </w:rPr>
        <w:t>Khabar</w:t>
      </w:r>
      <w:proofErr w:type="spellEnd"/>
      <w:r w:rsidRPr="00924D89">
        <w:rPr>
          <w:i/>
          <w:iCs/>
          <w:color w:val="000000" w:themeColor="text1"/>
          <w:sz w:val="20"/>
          <w:szCs w:val="20"/>
          <w:lang w:bidi="ne-NP"/>
        </w:rPr>
        <w:t xml:space="preserve"> (A guide to rooftop farming)</w:t>
      </w:r>
    </w:p>
    <w:p w:rsidR="004F1825" w:rsidRPr="00924D89" w:rsidRDefault="004F1825" w:rsidP="00690106">
      <w:pPr>
        <w:rPr>
          <w:color w:val="000000" w:themeColor="text1"/>
          <w:sz w:val="20"/>
          <w:szCs w:val="20"/>
          <w:lang w:bidi="ne-NP"/>
        </w:rPr>
      </w:pPr>
    </w:p>
    <w:p w:rsidR="004F1825" w:rsidRPr="00924D89" w:rsidRDefault="004F1825" w:rsidP="00690106">
      <w:pPr>
        <w:rPr>
          <w:color w:val="000000" w:themeColor="text1"/>
          <w:sz w:val="20"/>
          <w:szCs w:val="20"/>
          <w:lang w:bidi="ne-NP"/>
        </w:rPr>
      </w:pPr>
    </w:p>
    <w:p w:rsidR="007836C7" w:rsidRPr="00924D89" w:rsidRDefault="00584EEE" w:rsidP="00747A66">
      <w:pPr>
        <w:pStyle w:val="Heading2"/>
        <w:rPr>
          <w:color w:val="000000" w:themeColor="text1"/>
          <w:lang w:bidi="ne-NP"/>
        </w:rPr>
      </w:pPr>
      <w:bookmarkStart w:id="9" w:name="_Toc213852516"/>
      <w:r w:rsidRPr="00924D89">
        <w:rPr>
          <w:color w:val="000000" w:themeColor="text1"/>
          <w:lang w:bidi="ne-NP"/>
        </w:rPr>
        <w:t xml:space="preserve">3.1 </w:t>
      </w:r>
      <w:r w:rsidR="007836C7" w:rsidRPr="00924D89">
        <w:rPr>
          <w:color w:val="000000" w:themeColor="text1"/>
          <w:lang w:bidi="ne-NP"/>
        </w:rPr>
        <w:t>Soil-based Methods</w:t>
      </w:r>
      <w:bookmarkEnd w:id="9"/>
    </w:p>
    <w:p w:rsidR="007836C7" w:rsidRPr="00924D89" w:rsidRDefault="007836C7" w:rsidP="007836C7">
      <w:pPr>
        <w:rPr>
          <w:b/>
          <w:bCs/>
          <w:color w:val="000000" w:themeColor="text1"/>
          <w:sz w:val="24"/>
          <w:szCs w:val="24"/>
          <w:lang w:bidi="ne-NP"/>
        </w:rPr>
      </w:pPr>
    </w:p>
    <w:p w:rsidR="007836C7" w:rsidRPr="00924D89" w:rsidRDefault="00584EEE" w:rsidP="00584EEE">
      <w:pPr>
        <w:pStyle w:val="Heading3"/>
        <w:ind w:left="0"/>
        <w:rPr>
          <w:color w:val="000000" w:themeColor="text1"/>
          <w:lang w:bidi="ne-NP"/>
        </w:rPr>
      </w:pPr>
      <w:bookmarkStart w:id="10" w:name="_Toc213852517"/>
      <w:r w:rsidRPr="00924D89">
        <w:rPr>
          <w:color w:val="000000" w:themeColor="text1"/>
          <w:lang w:bidi="ne-NP"/>
        </w:rPr>
        <w:t xml:space="preserve">3.1.1 </w:t>
      </w:r>
      <w:r w:rsidR="00580108" w:rsidRPr="00924D89">
        <w:rPr>
          <w:color w:val="000000" w:themeColor="text1"/>
          <w:lang w:bidi="ne-NP"/>
        </w:rPr>
        <w:t>Container Gardening</w:t>
      </w:r>
      <w:bookmarkEnd w:id="10"/>
    </w:p>
    <w:p w:rsidR="00747A66" w:rsidRPr="00924D89" w:rsidRDefault="00747A66" w:rsidP="007836C7">
      <w:pPr>
        <w:rPr>
          <w:b/>
          <w:bCs/>
          <w:color w:val="000000" w:themeColor="text1"/>
          <w:sz w:val="24"/>
          <w:szCs w:val="24"/>
          <w:lang w:bidi="ne-NP"/>
        </w:rPr>
      </w:pPr>
    </w:p>
    <w:p w:rsidR="00580108" w:rsidRPr="00924D89" w:rsidRDefault="00580108" w:rsidP="00747A66">
      <w:pPr>
        <w:widowControl/>
        <w:autoSpaceDE/>
        <w:autoSpaceDN/>
        <w:spacing w:line="360" w:lineRule="auto"/>
        <w:jc w:val="both"/>
        <w:rPr>
          <w:color w:val="000000" w:themeColor="text1"/>
          <w:sz w:val="24"/>
          <w:szCs w:val="24"/>
          <w:lang w:bidi="ne-NP"/>
        </w:rPr>
      </w:pPr>
      <w:r w:rsidRPr="00924D89">
        <w:rPr>
          <w:color w:val="000000" w:themeColor="text1"/>
          <w:sz w:val="24"/>
          <w:szCs w:val="24"/>
          <w:lang w:bidi="ne-NP"/>
        </w:rPr>
        <w:t>The most popular method of making use of rooftop space is container gardening. It is the straightforward method of cultivating plants in pots or other containers. Because the containers and other raw materials are readily available, it is less expensive. Another efficient option to recycle and reuse used pots, containers, or plastic boxes is to set up a container garden.</w:t>
      </w:r>
    </w:p>
    <w:p w:rsidR="00747A66" w:rsidRPr="00924D89" w:rsidRDefault="00747A66" w:rsidP="00747A66">
      <w:pPr>
        <w:widowControl/>
        <w:autoSpaceDE/>
        <w:autoSpaceDN/>
        <w:spacing w:line="360" w:lineRule="auto"/>
        <w:jc w:val="both"/>
        <w:rPr>
          <w:color w:val="000000" w:themeColor="text1"/>
          <w:sz w:val="24"/>
          <w:szCs w:val="24"/>
          <w:lang w:bidi="ne-NP"/>
        </w:rPr>
      </w:pPr>
    </w:p>
    <w:p w:rsidR="00747A66" w:rsidRPr="00924D89" w:rsidRDefault="00584EEE" w:rsidP="00584EEE">
      <w:pPr>
        <w:pStyle w:val="Heading3"/>
        <w:ind w:left="0"/>
        <w:rPr>
          <w:color w:val="000000" w:themeColor="text1"/>
          <w:lang w:bidi="ne-NP"/>
        </w:rPr>
      </w:pPr>
      <w:bookmarkStart w:id="11" w:name="_Toc213852518"/>
      <w:r w:rsidRPr="00924D89">
        <w:rPr>
          <w:color w:val="000000" w:themeColor="text1"/>
          <w:lang w:bidi="ne-NP"/>
        </w:rPr>
        <w:t xml:space="preserve">3.1.2 </w:t>
      </w:r>
      <w:r w:rsidR="00747A66" w:rsidRPr="00924D89">
        <w:rPr>
          <w:color w:val="000000" w:themeColor="text1"/>
          <w:lang w:bidi="ne-NP"/>
        </w:rPr>
        <w:t>Key factors for ideal container gardening</w:t>
      </w:r>
      <w:bookmarkEnd w:id="11"/>
    </w:p>
    <w:p w:rsidR="00584EEE" w:rsidRPr="00924D89" w:rsidRDefault="00584EEE" w:rsidP="00584EEE">
      <w:pPr>
        <w:pStyle w:val="Heading3"/>
        <w:ind w:left="0"/>
        <w:rPr>
          <w:color w:val="000000" w:themeColor="text1"/>
          <w:lang w:bidi="ne-NP"/>
        </w:rPr>
      </w:pPr>
    </w:p>
    <w:p w:rsidR="00747A66" w:rsidRPr="00924D89" w:rsidRDefault="00747A66" w:rsidP="00747A66">
      <w:pPr>
        <w:widowControl/>
        <w:autoSpaceDE/>
        <w:autoSpaceDN/>
        <w:spacing w:line="360" w:lineRule="auto"/>
        <w:jc w:val="both"/>
        <w:rPr>
          <w:color w:val="000000" w:themeColor="text1"/>
          <w:sz w:val="24"/>
          <w:szCs w:val="24"/>
          <w:lang w:bidi="ne-NP"/>
        </w:rPr>
      </w:pPr>
      <w:r w:rsidRPr="00924D89">
        <w:rPr>
          <w:b/>
          <w:bCs/>
          <w:color w:val="000000" w:themeColor="text1"/>
          <w:sz w:val="24"/>
          <w:szCs w:val="24"/>
          <w:lang w:bidi="ne-NP"/>
        </w:rPr>
        <w:t>Roof Structure:</w:t>
      </w:r>
      <w:r w:rsidRPr="00924D89">
        <w:rPr>
          <w:color w:val="000000" w:themeColor="text1"/>
          <w:sz w:val="24"/>
          <w:szCs w:val="24"/>
          <w:lang w:bidi="ne-NP"/>
        </w:rPr>
        <w:t xml:space="preserve"> The setup can be an open rooftop or rooftop greenhouse. The container gardening can be set up in flat or slanted roof, the types of roof structure quite doesn’t matter.</w:t>
      </w:r>
    </w:p>
    <w:p w:rsidR="00747A66" w:rsidRPr="00924D89" w:rsidRDefault="00747A66" w:rsidP="00747A66">
      <w:pPr>
        <w:widowControl/>
        <w:autoSpaceDE/>
        <w:autoSpaceDN/>
        <w:spacing w:line="360" w:lineRule="auto"/>
        <w:jc w:val="both"/>
        <w:rPr>
          <w:color w:val="000000" w:themeColor="text1"/>
          <w:sz w:val="24"/>
          <w:szCs w:val="24"/>
          <w:lang w:bidi="ne-NP"/>
        </w:rPr>
      </w:pPr>
      <w:r w:rsidRPr="00924D89">
        <w:rPr>
          <w:b/>
          <w:bCs/>
          <w:color w:val="000000" w:themeColor="text1"/>
          <w:sz w:val="24"/>
          <w:szCs w:val="24"/>
          <w:lang w:bidi="ne-NP"/>
        </w:rPr>
        <w:lastRenderedPageBreak/>
        <w:t>Weather:</w:t>
      </w:r>
      <w:r w:rsidRPr="00924D89">
        <w:rPr>
          <w:color w:val="000000" w:themeColor="text1"/>
          <w:sz w:val="24"/>
          <w:szCs w:val="24"/>
          <w:lang w:bidi="ne-NP"/>
        </w:rPr>
        <w:t xml:space="preserve"> Too much exposure to the sunlight can damage the plant. Therefore, some shading is necessary using netting or shade cloth. Wind exposure is also strong in the rooftop, so windbreakers should be installed.</w:t>
      </w:r>
    </w:p>
    <w:p w:rsidR="00747A66" w:rsidRPr="00924D89" w:rsidRDefault="00747A66" w:rsidP="00747A66">
      <w:pPr>
        <w:widowControl/>
        <w:autoSpaceDE/>
        <w:autoSpaceDN/>
        <w:spacing w:line="360" w:lineRule="auto"/>
        <w:jc w:val="both"/>
        <w:rPr>
          <w:b/>
          <w:bCs/>
          <w:color w:val="000000" w:themeColor="text1"/>
          <w:sz w:val="24"/>
          <w:szCs w:val="24"/>
          <w:lang w:bidi="ne-NP"/>
        </w:rPr>
      </w:pPr>
    </w:p>
    <w:p w:rsidR="00747A66" w:rsidRPr="00924D89" w:rsidRDefault="00747A66" w:rsidP="00747A66">
      <w:pPr>
        <w:widowControl/>
        <w:autoSpaceDE/>
        <w:autoSpaceDN/>
        <w:spacing w:line="360" w:lineRule="auto"/>
        <w:jc w:val="both"/>
        <w:rPr>
          <w:color w:val="000000" w:themeColor="text1"/>
          <w:sz w:val="24"/>
          <w:szCs w:val="24"/>
          <w:lang w:bidi="ne-NP"/>
        </w:rPr>
      </w:pPr>
      <w:r w:rsidRPr="00924D89">
        <w:rPr>
          <w:b/>
          <w:bCs/>
          <w:color w:val="000000" w:themeColor="text1"/>
          <w:sz w:val="24"/>
          <w:szCs w:val="24"/>
          <w:lang w:bidi="ne-NP"/>
        </w:rPr>
        <w:t>Drainage:</w:t>
      </w:r>
      <w:r w:rsidRPr="00924D89">
        <w:rPr>
          <w:color w:val="000000" w:themeColor="text1"/>
          <w:sz w:val="24"/>
          <w:szCs w:val="24"/>
          <w:lang w:bidi="ne-NP"/>
        </w:rPr>
        <w:t xml:space="preserve"> It is important to design an irrigation and drainage system since container garden consume a lot of water. It should be ensured that the roof has drainage system for escaping of excess water. </w:t>
      </w:r>
    </w:p>
    <w:p w:rsidR="00747A66" w:rsidRPr="00924D89" w:rsidRDefault="00747A66" w:rsidP="00747A66">
      <w:pPr>
        <w:widowControl/>
        <w:autoSpaceDE/>
        <w:autoSpaceDN/>
        <w:spacing w:line="360" w:lineRule="auto"/>
        <w:jc w:val="center"/>
        <w:rPr>
          <w:color w:val="000000" w:themeColor="text1"/>
          <w:sz w:val="24"/>
          <w:szCs w:val="24"/>
          <w:lang w:bidi="ne-NP"/>
        </w:rPr>
      </w:pPr>
      <w:r w:rsidRPr="00924D89">
        <w:rPr>
          <w:noProof/>
          <w:color w:val="000000" w:themeColor="text1"/>
          <w:sz w:val="24"/>
          <w:szCs w:val="24"/>
          <w:lang w:bidi="ne-NP"/>
        </w:rPr>
        <w:drawing>
          <wp:inline distT="0" distB="0" distL="0" distR="0" wp14:anchorId="1915BBDA" wp14:editId="71D458AF">
            <wp:extent cx="4267200" cy="329996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17.jpg"/>
                    <pic:cNvPicPr/>
                  </pic:nvPicPr>
                  <pic:blipFill>
                    <a:blip r:embed="rId31">
                      <a:extLst>
                        <a:ext uri="{28A0092B-C50C-407E-A947-70E740481C1C}">
                          <a14:useLocalDpi xmlns:a14="http://schemas.microsoft.com/office/drawing/2010/main" val="0"/>
                        </a:ext>
                      </a:extLst>
                    </a:blip>
                    <a:stretch>
                      <a:fillRect/>
                    </a:stretch>
                  </pic:blipFill>
                  <pic:spPr>
                    <a:xfrm>
                      <a:off x="0" y="0"/>
                      <a:ext cx="4269500" cy="3301747"/>
                    </a:xfrm>
                    <a:prstGeom prst="rect">
                      <a:avLst/>
                    </a:prstGeom>
                  </pic:spPr>
                </pic:pic>
              </a:graphicData>
            </a:graphic>
          </wp:inline>
        </w:drawing>
      </w:r>
    </w:p>
    <w:p w:rsidR="00580108" w:rsidRPr="00924D89" w:rsidRDefault="00580108" w:rsidP="007836C7">
      <w:pPr>
        <w:rPr>
          <w:b/>
          <w:bCs/>
          <w:color w:val="000000" w:themeColor="text1"/>
          <w:sz w:val="24"/>
          <w:szCs w:val="24"/>
          <w:lang w:bidi="ne-NP"/>
        </w:rPr>
      </w:pPr>
    </w:p>
    <w:p w:rsidR="007836C7" w:rsidRPr="00924D89" w:rsidRDefault="00747A66" w:rsidP="00584EEE">
      <w:pPr>
        <w:jc w:val="center"/>
        <w:rPr>
          <w:i/>
          <w:iCs/>
          <w:color w:val="000000" w:themeColor="text1"/>
          <w:sz w:val="20"/>
          <w:szCs w:val="20"/>
          <w:lang w:bidi="ne-NP"/>
        </w:rPr>
      </w:pPr>
      <w:r w:rsidRPr="00924D89">
        <w:rPr>
          <w:i/>
          <w:iCs/>
          <w:color w:val="000000" w:themeColor="text1"/>
          <w:sz w:val="20"/>
          <w:szCs w:val="20"/>
          <w:lang w:bidi="ne-NP"/>
        </w:rPr>
        <w:t xml:space="preserve">Source: </w:t>
      </w:r>
      <w:hyperlink r:id="rId32" w:history="1">
        <w:r w:rsidR="00584EEE" w:rsidRPr="00924D89">
          <w:rPr>
            <w:rStyle w:val="Hyperlink"/>
            <w:i/>
            <w:iCs/>
            <w:color w:val="000000" w:themeColor="text1"/>
            <w:sz w:val="20"/>
            <w:szCs w:val="20"/>
            <w:u w:val="none"/>
            <w:lang w:bidi="ne-NP"/>
          </w:rPr>
          <w:t>https://verticalveg.com/blog/91275-nepal-rajendras-rooftop-garden</w:t>
        </w:r>
      </w:hyperlink>
    </w:p>
    <w:p w:rsidR="000E5238" w:rsidRPr="00924D89" w:rsidRDefault="000E5238" w:rsidP="00584EEE">
      <w:pPr>
        <w:jc w:val="center"/>
        <w:rPr>
          <w:i/>
          <w:iCs/>
          <w:color w:val="000000" w:themeColor="text1"/>
          <w:sz w:val="20"/>
          <w:szCs w:val="20"/>
          <w:lang w:bidi="ne-NP"/>
        </w:rPr>
      </w:pPr>
    </w:p>
    <w:p w:rsidR="004F1825" w:rsidRPr="00924D89" w:rsidRDefault="00584EEE" w:rsidP="00584EEE">
      <w:pPr>
        <w:pStyle w:val="Heading3"/>
        <w:ind w:left="0"/>
        <w:rPr>
          <w:color w:val="000000" w:themeColor="text1"/>
          <w:lang w:bidi="ne-NP"/>
        </w:rPr>
      </w:pPr>
      <w:bookmarkStart w:id="12" w:name="_Toc213852519"/>
      <w:r w:rsidRPr="00924D89">
        <w:rPr>
          <w:color w:val="000000" w:themeColor="text1"/>
          <w:lang w:bidi="ne-NP"/>
        </w:rPr>
        <w:t xml:space="preserve">3.1.3 </w:t>
      </w:r>
      <w:r w:rsidR="004F1825" w:rsidRPr="00924D89">
        <w:rPr>
          <w:color w:val="000000" w:themeColor="text1"/>
          <w:lang w:bidi="ne-NP"/>
        </w:rPr>
        <w:t>Steps</w:t>
      </w:r>
      <w:bookmarkEnd w:id="12"/>
      <w:r w:rsidR="004F1825" w:rsidRPr="00924D89">
        <w:rPr>
          <w:color w:val="000000" w:themeColor="text1"/>
          <w:lang w:bidi="ne-NP"/>
        </w:rPr>
        <w:t xml:space="preserve"> </w:t>
      </w:r>
    </w:p>
    <w:p w:rsidR="004F1825" w:rsidRPr="00924D89" w:rsidRDefault="004F1825" w:rsidP="00690106">
      <w:pPr>
        <w:rPr>
          <w:color w:val="000000" w:themeColor="text1"/>
          <w:sz w:val="20"/>
          <w:szCs w:val="20"/>
          <w:lang w:bidi="ne-NP"/>
        </w:rPr>
      </w:pPr>
    </w:p>
    <w:p w:rsidR="004F1825" w:rsidRPr="00924D89" w:rsidRDefault="004F1825" w:rsidP="004F1825">
      <w:pPr>
        <w:pStyle w:val="ListParagraph"/>
        <w:numPr>
          <w:ilvl w:val="0"/>
          <w:numId w:val="11"/>
        </w:numPr>
        <w:spacing w:line="360" w:lineRule="auto"/>
        <w:jc w:val="both"/>
        <w:rPr>
          <w:color w:val="000000" w:themeColor="text1"/>
          <w:sz w:val="24"/>
          <w:szCs w:val="24"/>
          <w:lang w:bidi="ne-NP"/>
        </w:rPr>
      </w:pPr>
      <w:r w:rsidRPr="00924D89">
        <w:rPr>
          <w:color w:val="000000" w:themeColor="text1"/>
          <w:sz w:val="24"/>
          <w:szCs w:val="24"/>
          <w:lang w:bidi="ne-NP"/>
        </w:rPr>
        <w:t>Select right pots</w:t>
      </w:r>
      <w:r w:rsidR="00584EEE" w:rsidRPr="00924D89">
        <w:rPr>
          <w:color w:val="000000" w:themeColor="text1"/>
          <w:sz w:val="24"/>
          <w:szCs w:val="24"/>
          <w:lang w:bidi="ne-NP"/>
        </w:rPr>
        <w:t xml:space="preserve"> or container</w:t>
      </w:r>
      <w:r w:rsidRPr="00924D89">
        <w:rPr>
          <w:color w:val="000000" w:themeColor="text1"/>
          <w:sz w:val="24"/>
          <w:szCs w:val="24"/>
          <w:lang w:bidi="ne-NP"/>
        </w:rPr>
        <w:t xml:space="preserve"> for plants</w:t>
      </w:r>
    </w:p>
    <w:p w:rsidR="004F1825" w:rsidRPr="00924D89" w:rsidRDefault="004F1825" w:rsidP="004F1825">
      <w:pPr>
        <w:pStyle w:val="ListParagraph"/>
        <w:numPr>
          <w:ilvl w:val="0"/>
          <w:numId w:val="11"/>
        </w:numPr>
        <w:spacing w:line="360" w:lineRule="auto"/>
        <w:jc w:val="both"/>
        <w:rPr>
          <w:color w:val="000000" w:themeColor="text1"/>
          <w:sz w:val="24"/>
          <w:szCs w:val="24"/>
          <w:lang w:bidi="ne-NP"/>
        </w:rPr>
      </w:pPr>
      <w:r w:rsidRPr="00924D89">
        <w:rPr>
          <w:color w:val="000000" w:themeColor="text1"/>
          <w:sz w:val="24"/>
          <w:szCs w:val="24"/>
          <w:lang w:bidi="ne-NP"/>
        </w:rPr>
        <w:t>Make potting mixture</w:t>
      </w:r>
    </w:p>
    <w:p w:rsidR="004F1825" w:rsidRPr="00924D89" w:rsidRDefault="004F1825" w:rsidP="004F1825">
      <w:pPr>
        <w:pStyle w:val="ListParagraph"/>
        <w:numPr>
          <w:ilvl w:val="0"/>
          <w:numId w:val="11"/>
        </w:numPr>
        <w:spacing w:line="360" w:lineRule="auto"/>
        <w:jc w:val="both"/>
        <w:rPr>
          <w:color w:val="000000" w:themeColor="text1"/>
          <w:sz w:val="24"/>
          <w:szCs w:val="24"/>
          <w:lang w:bidi="ne-NP"/>
        </w:rPr>
      </w:pPr>
      <w:r w:rsidRPr="00924D89">
        <w:rPr>
          <w:color w:val="000000" w:themeColor="text1"/>
          <w:sz w:val="24"/>
          <w:szCs w:val="24"/>
          <w:lang w:bidi="ne-NP"/>
        </w:rPr>
        <w:t>Choose right vegetables and fruits</w:t>
      </w:r>
    </w:p>
    <w:p w:rsidR="004F1825" w:rsidRPr="00924D89" w:rsidRDefault="004F1825" w:rsidP="004F1825">
      <w:pPr>
        <w:pStyle w:val="ListParagraph"/>
        <w:numPr>
          <w:ilvl w:val="0"/>
          <w:numId w:val="11"/>
        </w:numPr>
        <w:spacing w:line="360" w:lineRule="auto"/>
        <w:jc w:val="both"/>
        <w:rPr>
          <w:color w:val="000000" w:themeColor="text1"/>
          <w:sz w:val="24"/>
          <w:szCs w:val="24"/>
          <w:lang w:bidi="ne-NP"/>
        </w:rPr>
      </w:pPr>
      <w:r w:rsidRPr="00924D89">
        <w:rPr>
          <w:color w:val="000000" w:themeColor="text1"/>
          <w:sz w:val="24"/>
          <w:szCs w:val="24"/>
          <w:lang w:bidi="ne-NP"/>
        </w:rPr>
        <w:t>Place the containers rightly</w:t>
      </w:r>
    </w:p>
    <w:p w:rsidR="004F1825" w:rsidRPr="00924D89" w:rsidRDefault="004F1825" w:rsidP="004F1825">
      <w:pPr>
        <w:pStyle w:val="ListParagraph"/>
        <w:numPr>
          <w:ilvl w:val="0"/>
          <w:numId w:val="11"/>
        </w:numPr>
        <w:spacing w:line="360" w:lineRule="auto"/>
        <w:jc w:val="both"/>
        <w:rPr>
          <w:color w:val="000000" w:themeColor="text1"/>
          <w:sz w:val="24"/>
          <w:szCs w:val="24"/>
          <w:lang w:bidi="ne-NP"/>
        </w:rPr>
      </w:pPr>
      <w:r w:rsidRPr="00924D89">
        <w:rPr>
          <w:color w:val="000000" w:themeColor="text1"/>
          <w:sz w:val="24"/>
          <w:szCs w:val="24"/>
          <w:lang w:bidi="ne-NP"/>
        </w:rPr>
        <w:t>Take a good care of the plants</w:t>
      </w:r>
    </w:p>
    <w:p w:rsidR="004F1825" w:rsidRPr="00924D89" w:rsidRDefault="004F1825" w:rsidP="004F1825">
      <w:pPr>
        <w:pStyle w:val="ListParagraph"/>
        <w:rPr>
          <w:color w:val="000000" w:themeColor="text1"/>
          <w:sz w:val="20"/>
          <w:szCs w:val="20"/>
          <w:lang w:bidi="ne-NP"/>
        </w:rPr>
      </w:pPr>
    </w:p>
    <w:p w:rsidR="00B65B70" w:rsidRPr="00924D89" w:rsidRDefault="00B65B70" w:rsidP="00584EEE">
      <w:pPr>
        <w:jc w:val="center"/>
        <w:rPr>
          <w:color w:val="000000" w:themeColor="text1"/>
          <w:sz w:val="24"/>
          <w:szCs w:val="24"/>
          <w:lang w:bidi="ne-NP"/>
        </w:rPr>
      </w:pPr>
      <w:r w:rsidRPr="00924D89">
        <w:rPr>
          <w:noProof/>
          <w:color w:val="000000" w:themeColor="text1"/>
          <w:sz w:val="24"/>
          <w:szCs w:val="24"/>
          <w:lang w:bidi="ne-NP"/>
        </w:rPr>
        <w:lastRenderedPageBreak/>
        <w:drawing>
          <wp:inline distT="0" distB="0" distL="0" distR="0" wp14:anchorId="57CDB659" wp14:editId="09D96481">
            <wp:extent cx="3619500" cy="31369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ftop farming.png"/>
                    <pic:cNvPicPr/>
                  </pic:nvPicPr>
                  <pic:blipFill>
                    <a:blip r:embed="rId33">
                      <a:extLst>
                        <a:ext uri="{28A0092B-C50C-407E-A947-70E740481C1C}">
                          <a14:useLocalDpi xmlns:a14="http://schemas.microsoft.com/office/drawing/2010/main" val="0"/>
                        </a:ext>
                      </a:extLst>
                    </a:blip>
                    <a:stretch>
                      <a:fillRect/>
                    </a:stretch>
                  </pic:blipFill>
                  <pic:spPr>
                    <a:xfrm>
                      <a:off x="0" y="0"/>
                      <a:ext cx="3622036" cy="3139099"/>
                    </a:xfrm>
                    <a:prstGeom prst="rect">
                      <a:avLst/>
                    </a:prstGeom>
                  </pic:spPr>
                </pic:pic>
              </a:graphicData>
            </a:graphic>
          </wp:inline>
        </w:drawing>
      </w:r>
    </w:p>
    <w:p w:rsidR="00B65B70" w:rsidRPr="00924D89" w:rsidRDefault="00B65B70" w:rsidP="00690106">
      <w:pPr>
        <w:rPr>
          <w:color w:val="000000" w:themeColor="text1"/>
          <w:sz w:val="24"/>
          <w:szCs w:val="24"/>
          <w:lang w:bidi="ne-NP"/>
        </w:rPr>
      </w:pPr>
    </w:p>
    <w:p w:rsidR="00B65B70" w:rsidRPr="00924D89" w:rsidRDefault="00B65B70" w:rsidP="00690106">
      <w:pPr>
        <w:rPr>
          <w:i/>
          <w:iCs/>
          <w:color w:val="000000" w:themeColor="text1"/>
          <w:sz w:val="20"/>
          <w:szCs w:val="20"/>
          <w:lang w:bidi="ne-NP"/>
        </w:rPr>
      </w:pPr>
      <w:r w:rsidRPr="00924D89">
        <w:rPr>
          <w:i/>
          <w:iCs/>
          <w:color w:val="000000" w:themeColor="text1"/>
          <w:sz w:val="20"/>
          <w:szCs w:val="20"/>
          <w:lang w:bidi="ne-NP"/>
        </w:rPr>
        <w:t>Source: UN-Habitat (Promotion of Urban Agriculture through Rooftop Farming)</w:t>
      </w:r>
    </w:p>
    <w:p w:rsidR="00584EEE" w:rsidRPr="00924D89" w:rsidRDefault="00584EEE" w:rsidP="00690106">
      <w:pPr>
        <w:rPr>
          <w:i/>
          <w:iCs/>
          <w:color w:val="000000" w:themeColor="text1"/>
          <w:sz w:val="20"/>
          <w:szCs w:val="20"/>
          <w:lang w:bidi="ne-NP"/>
        </w:rPr>
      </w:pPr>
    </w:p>
    <w:p w:rsidR="00F761C8" w:rsidRPr="00924D89" w:rsidRDefault="00F761C8" w:rsidP="00690106">
      <w:pPr>
        <w:rPr>
          <w:i/>
          <w:iCs/>
          <w:color w:val="000000" w:themeColor="text1"/>
          <w:sz w:val="20"/>
          <w:szCs w:val="20"/>
          <w:lang w:bidi="ne-NP"/>
        </w:rPr>
      </w:pPr>
    </w:p>
    <w:p w:rsidR="00F761C8" w:rsidRPr="00924D89" w:rsidRDefault="00584EEE" w:rsidP="00584EEE">
      <w:pPr>
        <w:pStyle w:val="Heading3"/>
        <w:ind w:left="0"/>
        <w:rPr>
          <w:color w:val="000000" w:themeColor="text1"/>
          <w:lang w:bidi="ne-NP"/>
        </w:rPr>
      </w:pPr>
      <w:bookmarkStart w:id="13" w:name="_Toc213852520"/>
      <w:r w:rsidRPr="00924D89">
        <w:rPr>
          <w:color w:val="000000" w:themeColor="text1"/>
          <w:lang w:bidi="ne-NP"/>
        </w:rPr>
        <w:t>3.1.4 Benefits</w:t>
      </w:r>
      <w:bookmarkEnd w:id="13"/>
    </w:p>
    <w:p w:rsidR="004F1825" w:rsidRPr="00924D89" w:rsidRDefault="004F1825" w:rsidP="00690106">
      <w:pPr>
        <w:rPr>
          <w:b/>
          <w:bCs/>
          <w:color w:val="000000" w:themeColor="text1"/>
          <w:sz w:val="24"/>
          <w:szCs w:val="24"/>
          <w:lang w:bidi="ne-NP"/>
        </w:rPr>
      </w:pPr>
    </w:p>
    <w:p w:rsidR="006821CF" w:rsidRPr="00924D89" w:rsidRDefault="0006406D" w:rsidP="004F1825">
      <w:pPr>
        <w:pStyle w:val="ListParagraph"/>
        <w:numPr>
          <w:ilvl w:val="0"/>
          <w:numId w:val="12"/>
        </w:numPr>
        <w:spacing w:line="360" w:lineRule="auto"/>
        <w:jc w:val="both"/>
        <w:rPr>
          <w:color w:val="000000" w:themeColor="text1"/>
          <w:sz w:val="24"/>
          <w:szCs w:val="24"/>
          <w:lang w:bidi="ne-NP"/>
        </w:rPr>
      </w:pPr>
      <w:r w:rsidRPr="00924D89">
        <w:rPr>
          <w:color w:val="000000" w:themeColor="text1"/>
          <w:sz w:val="24"/>
          <w:szCs w:val="24"/>
          <w:lang w:bidi="ne-NP"/>
        </w:rPr>
        <w:t>Easy access to fresh fruits and vegetables</w:t>
      </w:r>
      <w:r w:rsidR="006A42A0" w:rsidRPr="00924D89">
        <w:rPr>
          <w:color w:val="000000" w:themeColor="text1"/>
          <w:sz w:val="24"/>
          <w:szCs w:val="24"/>
          <w:lang w:bidi="ne-NP"/>
        </w:rPr>
        <w:t>.</w:t>
      </w:r>
    </w:p>
    <w:p w:rsidR="0006406D" w:rsidRPr="00924D89" w:rsidRDefault="0006406D" w:rsidP="004F1825">
      <w:pPr>
        <w:pStyle w:val="ListParagraph"/>
        <w:numPr>
          <w:ilvl w:val="0"/>
          <w:numId w:val="12"/>
        </w:numPr>
        <w:spacing w:line="360" w:lineRule="auto"/>
        <w:jc w:val="both"/>
        <w:rPr>
          <w:color w:val="000000" w:themeColor="text1"/>
          <w:sz w:val="24"/>
          <w:szCs w:val="24"/>
          <w:lang w:bidi="ne-NP"/>
        </w:rPr>
      </w:pPr>
      <w:r w:rsidRPr="00924D89">
        <w:rPr>
          <w:color w:val="000000" w:themeColor="text1"/>
          <w:sz w:val="24"/>
          <w:szCs w:val="24"/>
          <w:lang w:bidi="ne-NP"/>
        </w:rPr>
        <w:t>Environmental benefits by reducing urban heat island</w:t>
      </w:r>
      <w:r w:rsidR="006A42A0" w:rsidRPr="00924D89">
        <w:rPr>
          <w:color w:val="000000" w:themeColor="text1"/>
          <w:sz w:val="24"/>
          <w:szCs w:val="24"/>
          <w:lang w:bidi="ne-NP"/>
        </w:rPr>
        <w:t>.</w:t>
      </w:r>
    </w:p>
    <w:p w:rsidR="0006406D" w:rsidRPr="00924D89" w:rsidRDefault="0006406D" w:rsidP="004F1825">
      <w:pPr>
        <w:pStyle w:val="ListParagraph"/>
        <w:numPr>
          <w:ilvl w:val="0"/>
          <w:numId w:val="12"/>
        </w:numPr>
        <w:spacing w:line="360" w:lineRule="auto"/>
        <w:jc w:val="both"/>
        <w:rPr>
          <w:color w:val="000000" w:themeColor="text1"/>
          <w:sz w:val="24"/>
          <w:szCs w:val="24"/>
          <w:lang w:bidi="ne-NP"/>
        </w:rPr>
      </w:pPr>
      <w:r w:rsidRPr="00924D89">
        <w:rPr>
          <w:color w:val="000000" w:themeColor="text1"/>
          <w:sz w:val="24"/>
          <w:szCs w:val="24"/>
          <w:lang w:bidi="ne-NP"/>
        </w:rPr>
        <w:t>Promotes sustainability</w:t>
      </w:r>
      <w:r w:rsidR="006A42A0" w:rsidRPr="00924D89">
        <w:rPr>
          <w:color w:val="000000" w:themeColor="text1"/>
          <w:sz w:val="24"/>
          <w:szCs w:val="24"/>
          <w:lang w:bidi="ne-NP"/>
        </w:rPr>
        <w:t>.</w:t>
      </w:r>
      <w:r w:rsidRPr="00924D89">
        <w:rPr>
          <w:color w:val="000000" w:themeColor="text1"/>
          <w:sz w:val="24"/>
          <w:szCs w:val="24"/>
          <w:lang w:bidi="ne-NP"/>
        </w:rPr>
        <w:t xml:space="preserve"> </w:t>
      </w:r>
    </w:p>
    <w:p w:rsidR="004F1825" w:rsidRPr="00924D89" w:rsidRDefault="0006406D" w:rsidP="004F1825">
      <w:pPr>
        <w:pStyle w:val="ListParagraph"/>
        <w:numPr>
          <w:ilvl w:val="0"/>
          <w:numId w:val="12"/>
        </w:numPr>
        <w:spacing w:line="360" w:lineRule="auto"/>
        <w:jc w:val="both"/>
        <w:rPr>
          <w:color w:val="000000" w:themeColor="text1"/>
          <w:sz w:val="24"/>
          <w:szCs w:val="24"/>
          <w:lang w:bidi="ne-NP"/>
        </w:rPr>
      </w:pPr>
      <w:r w:rsidRPr="00924D89">
        <w:rPr>
          <w:color w:val="000000" w:themeColor="text1"/>
          <w:sz w:val="24"/>
          <w:szCs w:val="24"/>
          <w:lang w:bidi="ne-NP"/>
        </w:rPr>
        <w:t>Maintaining of temperature of roof surface and surrounding air</w:t>
      </w:r>
      <w:r w:rsidR="006A42A0" w:rsidRPr="00924D89">
        <w:rPr>
          <w:color w:val="000000" w:themeColor="text1"/>
          <w:sz w:val="24"/>
          <w:szCs w:val="24"/>
          <w:lang w:bidi="ne-NP"/>
        </w:rPr>
        <w:t>.</w:t>
      </w:r>
    </w:p>
    <w:p w:rsidR="00332957" w:rsidRPr="00924D89" w:rsidRDefault="00332957" w:rsidP="00332957">
      <w:pPr>
        <w:spacing w:line="360" w:lineRule="auto"/>
        <w:jc w:val="both"/>
        <w:rPr>
          <w:color w:val="000000" w:themeColor="text1"/>
          <w:sz w:val="24"/>
          <w:szCs w:val="24"/>
          <w:lang w:bidi="ne-NP"/>
        </w:rPr>
      </w:pPr>
    </w:p>
    <w:p w:rsidR="00332957" w:rsidRPr="00924D89" w:rsidRDefault="00332957" w:rsidP="00332957">
      <w:pPr>
        <w:spacing w:line="360" w:lineRule="auto"/>
        <w:jc w:val="both"/>
        <w:rPr>
          <w:color w:val="000000" w:themeColor="text1"/>
          <w:sz w:val="24"/>
          <w:szCs w:val="24"/>
          <w:lang w:bidi="ne-NP"/>
        </w:rPr>
      </w:pPr>
    </w:p>
    <w:p w:rsidR="00332957" w:rsidRPr="00924D89" w:rsidRDefault="00332957" w:rsidP="00332957">
      <w:pPr>
        <w:spacing w:line="360" w:lineRule="auto"/>
        <w:jc w:val="both"/>
        <w:rPr>
          <w:color w:val="000000" w:themeColor="text1"/>
          <w:sz w:val="24"/>
          <w:szCs w:val="24"/>
          <w:lang w:bidi="ne-NP"/>
        </w:rPr>
      </w:pPr>
    </w:p>
    <w:p w:rsidR="00332957" w:rsidRPr="00924D89" w:rsidRDefault="00332957" w:rsidP="00332957">
      <w:pPr>
        <w:spacing w:line="360" w:lineRule="auto"/>
        <w:jc w:val="both"/>
        <w:rPr>
          <w:color w:val="000000" w:themeColor="text1"/>
          <w:sz w:val="24"/>
          <w:szCs w:val="24"/>
          <w:lang w:bidi="ne-NP"/>
        </w:rPr>
      </w:pPr>
    </w:p>
    <w:p w:rsidR="00332957" w:rsidRPr="00924D89" w:rsidRDefault="00332957" w:rsidP="00332957">
      <w:pPr>
        <w:spacing w:line="360" w:lineRule="auto"/>
        <w:jc w:val="both"/>
        <w:rPr>
          <w:color w:val="000000" w:themeColor="text1"/>
          <w:sz w:val="24"/>
          <w:szCs w:val="24"/>
          <w:lang w:bidi="ne-NP"/>
        </w:rPr>
      </w:pPr>
    </w:p>
    <w:p w:rsidR="00332957" w:rsidRPr="00924D89" w:rsidRDefault="00332957" w:rsidP="00332957">
      <w:pPr>
        <w:spacing w:line="360" w:lineRule="auto"/>
        <w:jc w:val="both"/>
        <w:rPr>
          <w:color w:val="000000" w:themeColor="text1"/>
          <w:sz w:val="24"/>
          <w:szCs w:val="24"/>
          <w:lang w:bidi="ne-NP"/>
        </w:rPr>
      </w:pPr>
    </w:p>
    <w:p w:rsidR="00332957" w:rsidRPr="00924D89" w:rsidRDefault="00332957" w:rsidP="00332957">
      <w:pPr>
        <w:spacing w:line="360" w:lineRule="auto"/>
        <w:jc w:val="both"/>
        <w:rPr>
          <w:color w:val="000000" w:themeColor="text1"/>
          <w:sz w:val="24"/>
          <w:szCs w:val="24"/>
          <w:lang w:bidi="ne-NP"/>
        </w:rPr>
      </w:pPr>
    </w:p>
    <w:p w:rsidR="00332957" w:rsidRPr="00924D89" w:rsidRDefault="00332957" w:rsidP="00332957">
      <w:pPr>
        <w:spacing w:line="360" w:lineRule="auto"/>
        <w:jc w:val="both"/>
        <w:rPr>
          <w:color w:val="000000" w:themeColor="text1"/>
          <w:sz w:val="24"/>
          <w:szCs w:val="24"/>
          <w:lang w:bidi="ne-NP"/>
        </w:rPr>
      </w:pPr>
    </w:p>
    <w:p w:rsidR="00332957" w:rsidRPr="00924D89" w:rsidRDefault="00332957" w:rsidP="00332957">
      <w:pPr>
        <w:spacing w:line="360" w:lineRule="auto"/>
        <w:jc w:val="both"/>
        <w:rPr>
          <w:color w:val="000000" w:themeColor="text1"/>
          <w:sz w:val="24"/>
          <w:szCs w:val="24"/>
          <w:lang w:bidi="ne-NP"/>
        </w:rPr>
      </w:pPr>
    </w:p>
    <w:p w:rsidR="00615071" w:rsidRPr="00924D89" w:rsidRDefault="00615071" w:rsidP="00332957">
      <w:pPr>
        <w:spacing w:line="360" w:lineRule="auto"/>
        <w:jc w:val="both"/>
        <w:rPr>
          <w:color w:val="000000" w:themeColor="text1"/>
          <w:sz w:val="24"/>
          <w:szCs w:val="24"/>
          <w:lang w:bidi="ne-NP"/>
        </w:rPr>
      </w:pPr>
    </w:p>
    <w:p w:rsidR="00615071" w:rsidRPr="00924D89" w:rsidRDefault="00615071" w:rsidP="00332957">
      <w:pPr>
        <w:spacing w:line="360" w:lineRule="auto"/>
        <w:jc w:val="both"/>
        <w:rPr>
          <w:color w:val="000000" w:themeColor="text1"/>
          <w:sz w:val="24"/>
          <w:szCs w:val="24"/>
          <w:lang w:bidi="ne-NP"/>
        </w:rPr>
      </w:pPr>
    </w:p>
    <w:p w:rsidR="00615071" w:rsidRPr="00924D89" w:rsidRDefault="00615071" w:rsidP="00332957">
      <w:pPr>
        <w:spacing w:line="360" w:lineRule="auto"/>
        <w:jc w:val="both"/>
        <w:rPr>
          <w:color w:val="000000" w:themeColor="text1"/>
          <w:sz w:val="24"/>
          <w:szCs w:val="24"/>
          <w:lang w:bidi="ne-NP"/>
        </w:rPr>
      </w:pPr>
    </w:p>
    <w:p w:rsidR="00332957" w:rsidRPr="00924D89" w:rsidRDefault="00332957" w:rsidP="00332957">
      <w:pPr>
        <w:spacing w:line="360" w:lineRule="auto"/>
        <w:jc w:val="both"/>
        <w:rPr>
          <w:color w:val="000000" w:themeColor="text1"/>
          <w:sz w:val="24"/>
          <w:szCs w:val="24"/>
          <w:lang w:bidi="ne-NP"/>
        </w:rPr>
      </w:pPr>
    </w:p>
    <w:p w:rsidR="00F761C8" w:rsidRPr="00924D89" w:rsidRDefault="00F761C8" w:rsidP="00277666">
      <w:pPr>
        <w:pStyle w:val="Heading1"/>
        <w:numPr>
          <w:ilvl w:val="0"/>
          <w:numId w:val="7"/>
        </w:numPr>
        <w:rPr>
          <w:color w:val="000000" w:themeColor="text1"/>
          <w:lang w:bidi="ne-NP"/>
        </w:rPr>
      </w:pPr>
      <w:bookmarkStart w:id="14" w:name="_Toc213852521"/>
      <w:r w:rsidRPr="00924D89">
        <w:rPr>
          <w:color w:val="000000" w:themeColor="text1"/>
          <w:lang w:bidi="ne-NP"/>
        </w:rPr>
        <w:lastRenderedPageBreak/>
        <w:t>Compost</w:t>
      </w:r>
      <w:r w:rsidR="00277666" w:rsidRPr="00924D89">
        <w:rPr>
          <w:color w:val="000000" w:themeColor="text1"/>
          <w:lang w:bidi="ne-NP"/>
        </w:rPr>
        <w:t>ing: A sustainable Approach</w:t>
      </w:r>
      <w:bookmarkEnd w:id="14"/>
    </w:p>
    <w:p w:rsidR="00673064" w:rsidRPr="00924D89" w:rsidRDefault="00673064" w:rsidP="00673064">
      <w:pPr>
        <w:rPr>
          <w:color w:val="000000" w:themeColor="text1"/>
          <w:lang w:bidi="ne-NP"/>
        </w:rPr>
      </w:pPr>
    </w:p>
    <w:p w:rsidR="00673064" w:rsidRPr="00924D89" w:rsidRDefault="00673064" w:rsidP="00673064">
      <w:pPr>
        <w:widowControl/>
        <w:autoSpaceDE/>
        <w:autoSpaceDN/>
        <w:spacing w:line="360" w:lineRule="auto"/>
        <w:rPr>
          <w:color w:val="000000" w:themeColor="text1"/>
          <w:sz w:val="24"/>
          <w:szCs w:val="24"/>
          <w:lang w:bidi="ne-NP"/>
        </w:rPr>
      </w:pPr>
      <w:r w:rsidRPr="00924D89">
        <w:rPr>
          <w:color w:val="000000" w:themeColor="text1"/>
          <w:sz w:val="24"/>
          <w:szCs w:val="24"/>
          <w:lang w:bidi="ne-NP"/>
        </w:rPr>
        <w:t>Compost is a substance made from decomposing organic matter that resembles soil. Composting is a simple, low-cost, and natural method of recycling plants. The requirements are: some garden area, easy-to-decompose trash, water, and some time.</w:t>
      </w:r>
    </w:p>
    <w:p w:rsidR="00277666" w:rsidRPr="00924D89" w:rsidRDefault="00277666" w:rsidP="00673064">
      <w:pPr>
        <w:widowControl/>
        <w:autoSpaceDE/>
        <w:autoSpaceDN/>
        <w:spacing w:line="360" w:lineRule="auto"/>
        <w:rPr>
          <w:b/>
          <w:bCs/>
          <w:color w:val="000000" w:themeColor="text1"/>
          <w:sz w:val="24"/>
          <w:szCs w:val="24"/>
          <w:lang w:bidi="ne-NP"/>
        </w:rPr>
      </w:pPr>
      <w:r w:rsidRPr="00924D89">
        <w:rPr>
          <w:b/>
          <w:bCs/>
          <w:noProof/>
          <w:color w:val="000000" w:themeColor="text1"/>
          <w:sz w:val="24"/>
          <w:szCs w:val="24"/>
          <w:lang w:bidi="ne-NP"/>
        </w:rPr>
        <w:drawing>
          <wp:inline distT="0" distB="0" distL="0" distR="0" wp14:anchorId="02DED974" wp14:editId="3A48E1B4">
            <wp:extent cx="5524500" cy="1600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34">
                      <a:extLst>
                        <a:ext uri="{28A0092B-C50C-407E-A947-70E740481C1C}">
                          <a14:useLocalDpi xmlns:a14="http://schemas.microsoft.com/office/drawing/2010/main" val="0"/>
                        </a:ext>
                      </a:extLst>
                    </a:blip>
                    <a:stretch>
                      <a:fillRect/>
                    </a:stretch>
                  </pic:blipFill>
                  <pic:spPr>
                    <a:xfrm>
                      <a:off x="0" y="0"/>
                      <a:ext cx="5524766" cy="1600277"/>
                    </a:xfrm>
                    <a:prstGeom prst="rect">
                      <a:avLst/>
                    </a:prstGeom>
                  </pic:spPr>
                </pic:pic>
              </a:graphicData>
            </a:graphic>
          </wp:inline>
        </w:drawing>
      </w:r>
    </w:p>
    <w:p w:rsidR="00277666" w:rsidRPr="00924D89" w:rsidRDefault="00277666" w:rsidP="00673064">
      <w:pPr>
        <w:widowControl/>
        <w:autoSpaceDE/>
        <w:autoSpaceDN/>
        <w:spacing w:line="360" w:lineRule="auto"/>
        <w:rPr>
          <w:i/>
          <w:iCs/>
          <w:color w:val="000000" w:themeColor="text1"/>
          <w:sz w:val="20"/>
          <w:szCs w:val="20"/>
          <w:lang w:bidi="ne-NP"/>
        </w:rPr>
      </w:pPr>
      <w:r w:rsidRPr="00924D89">
        <w:rPr>
          <w:i/>
          <w:iCs/>
          <w:color w:val="000000" w:themeColor="text1"/>
          <w:sz w:val="20"/>
          <w:szCs w:val="20"/>
          <w:lang w:bidi="ne-NP"/>
        </w:rPr>
        <w:t>Source: UNEP (</w:t>
      </w:r>
      <w:proofErr w:type="spellStart"/>
      <w:r w:rsidRPr="00924D89">
        <w:rPr>
          <w:i/>
          <w:iCs/>
          <w:color w:val="000000" w:themeColor="text1"/>
          <w:sz w:val="20"/>
          <w:szCs w:val="20"/>
          <w:shd w:val="clear" w:color="auto" w:fill="FFFFFF"/>
        </w:rPr>
        <w:t>Takakura</w:t>
      </w:r>
      <w:proofErr w:type="spellEnd"/>
      <w:r w:rsidRPr="00924D89">
        <w:rPr>
          <w:i/>
          <w:iCs/>
          <w:color w:val="000000" w:themeColor="text1"/>
          <w:sz w:val="20"/>
          <w:szCs w:val="20"/>
          <w:shd w:val="clear" w:color="auto" w:fill="FFFFFF"/>
        </w:rPr>
        <w:t xml:space="preserve"> composting basket)</w:t>
      </w:r>
    </w:p>
    <w:p w:rsidR="00277666" w:rsidRPr="00924D89" w:rsidRDefault="00277666" w:rsidP="00673064">
      <w:pPr>
        <w:widowControl/>
        <w:autoSpaceDE/>
        <w:autoSpaceDN/>
        <w:spacing w:line="360" w:lineRule="auto"/>
        <w:rPr>
          <w:b/>
          <w:bCs/>
          <w:color w:val="000000" w:themeColor="text1"/>
          <w:sz w:val="24"/>
          <w:szCs w:val="24"/>
          <w:lang w:bidi="ne-NP"/>
        </w:rPr>
      </w:pPr>
    </w:p>
    <w:p w:rsidR="00277666" w:rsidRPr="00924D89" w:rsidRDefault="00584EEE" w:rsidP="00F652F1">
      <w:pPr>
        <w:pStyle w:val="Heading2"/>
        <w:spacing w:before="0"/>
        <w:rPr>
          <w:color w:val="000000" w:themeColor="text1"/>
          <w:lang w:bidi="ne-NP"/>
        </w:rPr>
      </w:pPr>
      <w:bookmarkStart w:id="15" w:name="_Toc213852522"/>
      <w:r w:rsidRPr="00924D89">
        <w:rPr>
          <w:color w:val="000000" w:themeColor="text1"/>
          <w:lang w:bidi="ne-NP"/>
        </w:rPr>
        <w:t xml:space="preserve">4.1 </w:t>
      </w:r>
      <w:r w:rsidR="00277666" w:rsidRPr="00924D89">
        <w:rPr>
          <w:color w:val="000000" w:themeColor="text1"/>
          <w:lang w:bidi="ne-NP"/>
        </w:rPr>
        <w:t>Why Composting?</w:t>
      </w:r>
      <w:bookmarkEnd w:id="15"/>
    </w:p>
    <w:p w:rsidR="00277666" w:rsidRPr="00924D89" w:rsidRDefault="00277666" w:rsidP="00673064">
      <w:pPr>
        <w:widowControl/>
        <w:autoSpaceDE/>
        <w:autoSpaceDN/>
        <w:spacing w:line="360" w:lineRule="auto"/>
        <w:rPr>
          <w:b/>
          <w:bCs/>
          <w:color w:val="000000" w:themeColor="text1"/>
          <w:sz w:val="24"/>
          <w:szCs w:val="24"/>
          <w:lang w:bidi="ne-NP"/>
        </w:rPr>
      </w:pPr>
    </w:p>
    <w:p w:rsidR="00277666" w:rsidRPr="00924D89" w:rsidRDefault="00277666" w:rsidP="00277666">
      <w:pPr>
        <w:pStyle w:val="ListParagraph"/>
        <w:widowControl/>
        <w:numPr>
          <w:ilvl w:val="0"/>
          <w:numId w:val="10"/>
        </w:numPr>
        <w:autoSpaceDE/>
        <w:autoSpaceDN/>
        <w:spacing w:line="360" w:lineRule="auto"/>
        <w:jc w:val="both"/>
        <w:rPr>
          <w:color w:val="000000" w:themeColor="text1"/>
          <w:sz w:val="24"/>
          <w:szCs w:val="24"/>
          <w:lang w:bidi="ne-NP"/>
        </w:rPr>
      </w:pPr>
      <w:r w:rsidRPr="00924D89">
        <w:rPr>
          <w:color w:val="000000" w:themeColor="text1"/>
          <w:sz w:val="24"/>
          <w:szCs w:val="24"/>
          <w:lang w:bidi="ne-NP"/>
        </w:rPr>
        <w:t xml:space="preserve">Reduce Negative Environmental Impacts: Composting diverts organic waste away from landfills and open dumping sites, which reduces greenhouse gases emission preventing environment pollution. </w:t>
      </w:r>
    </w:p>
    <w:p w:rsidR="00277666" w:rsidRPr="00924D89" w:rsidRDefault="00277666" w:rsidP="00277666">
      <w:pPr>
        <w:pStyle w:val="ListParagraph"/>
        <w:widowControl/>
        <w:numPr>
          <w:ilvl w:val="0"/>
          <w:numId w:val="10"/>
        </w:numPr>
        <w:autoSpaceDE/>
        <w:autoSpaceDN/>
        <w:spacing w:line="360" w:lineRule="auto"/>
        <w:jc w:val="both"/>
        <w:rPr>
          <w:color w:val="000000" w:themeColor="text1"/>
          <w:sz w:val="24"/>
          <w:szCs w:val="24"/>
          <w:lang w:bidi="ne-NP"/>
        </w:rPr>
      </w:pPr>
      <w:r w:rsidRPr="00924D89">
        <w:rPr>
          <w:color w:val="000000" w:themeColor="text1"/>
          <w:sz w:val="24"/>
          <w:szCs w:val="24"/>
          <w:lang w:bidi="ne-NP"/>
        </w:rPr>
        <w:t xml:space="preserve">Improve Soil Conditions: Compost serves as a natural </w:t>
      </w:r>
      <w:r w:rsidR="006821CF" w:rsidRPr="00924D89">
        <w:rPr>
          <w:color w:val="000000" w:themeColor="text1"/>
          <w:sz w:val="24"/>
          <w:szCs w:val="24"/>
          <w:lang w:bidi="ne-NP"/>
        </w:rPr>
        <w:t>fertilizer</w:t>
      </w:r>
      <w:r w:rsidRPr="00924D89">
        <w:rPr>
          <w:color w:val="000000" w:themeColor="text1"/>
          <w:sz w:val="24"/>
          <w:szCs w:val="24"/>
          <w:lang w:bidi="ne-NP"/>
        </w:rPr>
        <w:t xml:space="preserve"> which enriches the essential nutrients of the soil.</w:t>
      </w:r>
    </w:p>
    <w:p w:rsidR="00F761C8" w:rsidRPr="00924D89" w:rsidRDefault="00F761C8" w:rsidP="00690106">
      <w:pPr>
        <w:rPr>
          <w:color w:val="000000" w:themeColor="text1"/>
          <w:sz w:val="24"/>
          <w:szCs w:val="24"/>
          <w:lang w:bidi="ne-NP"/>
        </w:rPr>
      </w:pPr>
    </w:p>
    <w:p w:rsidR="00F761C8" w:rsidRPr="00924D89" w:rsidRDefault="00584EEE" w:rsidP="00F652F1">
      <w:pPr>
        <w:pStyle w:val="Heading2"/>
        <w:spacing w:before="0"/>
        <w:rPr>
          <w:color w:val="000000" w:themeColor="text1"/>
          <w:lang w:bidi="ne-NP"/>
        </w:rPr>
      </w:pPr>
      <w:bookmarkStart w:id="16" w:name="_Toc213852523"/>
      <w:r w:rsidRPr="00924D89">
        <w:rPr>
          <w:color w:val="000000" w:themeColor="text1"/>
          <w:lang w:bidi="ne-NP"/>
        </w:rPr>
        <w:t xml:space="preserve">4.2 </w:t>
      </w:r>
      <w:r w:rsidR="004E3DE6" w:rsidRPr="00924D89">
        <w:rPr>
          <w:color w:val="000000" w:themeColor="text1"/>
          <w:lang w:bidi="ne-NP"/>
        </w:rPr>
        <w:t>Process</w:t>
      </w:r>
      <w:r w:rsidR="00F761C8" w:rsidRPr="00924D89">
        <w:rPr>
          <w:color w:val="000000" w:themeColor="text1"/>
          <w:lang w:bidi="ne-NP"/>
        </w:rPr>
        <w:t xml:space="preserve"> </w:t>
      </w:r>
      <w:r w:rsidR="00673064" w:rsidRPr="00924D89">
        <w:rPr>
          <w:color w:val="000000" w:themeColor="text1"/>
          <w:lang w:bidi="ne-NP"/>
        </w:rPr>
        <w:t xml:space="preserve">to </w:t>
      </w:r>
      <w:r w:rsidR="004E3DE6" w:rsidRPr="00924D89">
        <w:rPr>
          <w:color w:val="000000" w:themeColor="text1"/>
          <w:lang w:bidi="ne-NP"/>
        </w:rPr>
        <w:t>prepare</w:t>
      </w:r>
      <w:r w:rsidR="00673064" w:rsidRPr="00924D89">
        <w:rPr>
          <w:color w:val="000000" w:themeColor="text1"/>
          <w:lang w:bidi="ne-NP"/>
        </w:rPr>
        <w:t xml:space="preserve"> Compost</w:t>
      </w:r>
      <w:bookmarkEnd w:id="16"/>
    </w:p>
    <w:p w:rsidR="00F761C8" w:rsidRPr="00924D89" w:rsidRDefault="00F761C8" w:rsidP="00690106">
      <w:pPr>
        <w:rPr>
          <w:color w:val="000000" w:themeColor="text1"/>
          <w:sz w:val="24"/>
          <w:szCs w:val="24"/>
          <w:lang w:bidi="ne-NP"/>
        </w:rPr>
      </w:pPr>
    </w:p>
    <w:p w:rsidR="00673064" w:rsidRPr="00924D89" w:rsidRDefault="00673064" w:rsidP="00F652F1">
      <w:pPr>
        <w:pStyle w:val="NormalWeb"/>
        <w:numPr>
          <w:ilvl w:val="0"/>
          <w:numId w:val="3"/>
        </w:numPr>
        <w:spacing w:before="0" w:beforeAutospacing="0" w:after="0" w:afterAutospacing="0" w:line="360" w:lineRule="auto"/>
        <w:jc w:val="both"/>
        <w:rPr>
          <w:color w:val="000000" w:themeColor="text1"/>
        </w:rPr>
      </w:pPr>
      <w:r w:rsidRPr="00924D89">
        <w:rPr>
          <w:color w:val="000000" w:themeColor="text1"/>
        </w:rPr>
        <w:t xml:space="preserve">Use a </w:t>
      </w:r>
      <w:r w:rsidRPr="00924D89">
        <w:rPr>
          <w:rStyle w:val="Strong"/>
          <w:b w:val="0"/>
          <w:bCs w:val="0"/>
          <w:color w:val="000000" w:themeColor="text1"/>
        </w:rPr>
        <w:t>trash bin</w:t>
      </w:r>
      <w:r w:rsidRPr="00924D89">
        <w:rPr>
          <w:color w:val="000000" w:themeColor="text1"/>
        </w:rPr>
        <w:t xml:space="preserve"> with </w:t>
      </w:r>
      <w:r w:rsidRPr="00924D89">
        <w:rPr>
          <w:rStyle w:val="Strong"/>
          <w:b w:val="0"/>
          <w:bCs w:val="0"/>
          <w:color w:val="000000" w:themeColor="text1"/>
        </w:rPr>
        <w:t>tiny openings</w:t>
      </w:r>
      <w:r w:rsidRPr="00924D89">
        <w:rPr>
          <w:color w:val="000000" w:themeColor="text1"/>
        </w:rPr>
        <w:t xml:space="preserve"> for air circulation.</w:t>
      </w:r>
    </w:p>
    <w:p w:rsidR="00673064" w:rsidRPr="00924D89" w:rsidRDefault="00673064" w:rsidP="00673064">
      <w:pPr>
        <w:pStyle w:val="NormalWeb"/>
        <w:numPr>
          <w:ilvl w:val="0"/>
          <w:numId w:val="3"/>
        </w:numPr>
        <w:spacing w:after="0" w:afterAutospacing="0" w:line="360" w:lineRule="auto"/>
        <w:jc w:val="both"/>
        <w:rPr>
          <w:color w:val="000000" w:themeColor="text1"/>
        </w:rPr>
      </w:pPr>
      <w:r w:rsidRPr="00924D89">
        <w:rPr>
          <w:color w:val="000000" w:themeColor="text1"/>
        </w:rPr>
        <w:t xml:space="preserve">Fix a </w:t>
      </w:r>
      <w:r w:rsidRPr="00924D89">
        <w:rPr>
          <w:rStyle w:val="Strong"/>
          <w:b w:val="0"/>
          <w:bCs w:val="0"/>
          <w:color w:val="000000" w:themeColor="text1"/>
        </w:rPr>
        <w:t>rod at the bottom</w:t>
      </w:r>
      <w:r w:rsidRPr="00924D89">
        <w:rPr>
          <w:color w:val="000000" w:themeColor="text1"/>
        </w:rPr>
        <w:t xml:space="preserve"> of the bin to make it easier to </w:t>
      </w:r>
      <w:r w:rsidRPr="00924D89">
        <w:rPr>
          <w:rStyle w:val="Strong"/>
          <w:b w:val="0"/>
          <w:bCs w:val="0"/>
          <w:color w:val="000000" w:themeColor="text1"/>
        </w:rPr>
        <w:t>scrape out the manure</w:t>
      </w:r>
      <w:r w:rsidRPr="00924D89">
        <w:rPr>
          <w:color w:val="000000" w:themeColor="text1"/>
        </w:rPr>
        <w:t xml:space="preserve"> when it’s ready.</w:t>
      </w:r>
    </w:p>
    <w:p w:rsidR="00673064" w:rsidRPr="00924D89" w:rsidRDefault="00673064" w:rsidP="00673064">
      <w:pPr>
        <w:pStyle w:val="NormalWeb"/>
        <w:numPr>
          <w:ilvl w:val="0"/>
          <w:numId w:val="3"/>
        </w:numPr>
        <w:spacing w:after="0" w:afterAutospacing="0" w:line="360" w:lineRule="auto"/>
        <w:jc w:val="both"/>
        <w:rPr>
          <w:color w:val="000000" w:themeColor="text1"/>
        </w:rPr>
      </w:pPr>
      <w:r w:rsidRPr="00924D89">
        <w:rPr>
          <w:color w:val="000000" w:themeColor="text1"/>
        </w:rPr>
        <w:t xml:space="preserve">Add </w:t>
      </w:r>
      <w:r w:rsidRPr="00924D89">
        <w:rPr>
          <w:rStyle w:val="Strong"/>
          <w:b w:val="0"/>
          <w:bCs w:val="0"/>
          <w:color w:val="000000" w:themeColor="text1"/>
        </w:rPr>
        <w:t>one inch of already prepared manure or mud</w:t>
      </w:r>
      <w:r w:rsidRPr="00924D89">
        <w:rPr>
          <w:color w:val="000000" w:themeColor="text1"/>
        </w:rPr>
        <w:t xml:space="preserve">, which acts as a </w:t>
      </w:r>
      <w:r w:rsidRPr="00924D89">
        <w:rPr>
          <w:rStyle w:val="Strong"/>
          <w:b w:val="0"/>
          <w:bCs w:val="0"/>
          <w:color w:val="000000" w:themeColor="text1"/>
        </w:rPr>
        <w:t>catalyst</w:t>
      </w:r>
      <w:r w:rsidRPr="00924D89">
        <w:rPr>
          <w:color w:val="000000" w:themeColor="text1"/>
        </w:rPr>
        <w:t xml:space="preserve"> for further manure preparation.</w:t>
      </w:r>
    </w:p>
    <w:p w:rsidR="00673064" w:rsidRPr="00924D89" w:rsidRDefault="00673064" w:rsidP="00673064">
      <w:pPr>
        <w:pStyle w:val="NormalWeb"/>
        <w:numPr>
          <w:ilvl w:val="0"/>
          <w:numId w:val="3"/>
        </w:numPr>
        <w:spacing w:after="0" w:afterAutospacing="0" w:line="360" w:lineRule="auto"/>
        <w:jc w:val="both"/>
        <w:rPr>
          <w:color w:val="000000" w:themeColor="text1"/>
        </w:rPr>
      </w:pPr>
      <w:r w:rsidRPr="00924D89">
        <w:rPr>
          <w:color w:val="000000" w:themeColor="text1"/>
        </w:rPr>
        <w:t xml:space="preserve">Fill the bin </w:t>
      </w:r>
      <w:r w:rsidRPr="00924D89">
        <w:rPr>
          <w:rStyle w:val="Strong"/>
          <w:b w:val="0"/>
          <w:bCs w:val="0"/>
          <w:color w:val="000000" w:themeColor="text1"/>
        </w:rPr>
        <w:t>up to 80%</w:t>
      </w:r>
      <w:r w:rsidRPr="00924D89">
        <w:rPr>
          <w:color w:val="000000" w:themeColor="text1"/>
        </w:rPr>
        <w:t xml:space="preserve"> with </w:t>
      </w:r>
      <w:r w:rsidRPr="00924D89">
        <w:rPr>
          <w:rStyle w:val="Strong"/>
          <w:b w:val="0"/>
          <w:bCs w:val="0"/>
          <w:color w:val="000000" w:themeColor="text1"/>
        </w:rPr>
        <w:t>regular household waste</w:t>
      </w:r>
      <w:r w:rsidRPr="00924D89">
        <w:rPr>
          <w:color w:val="000000" w:themeColor="text1"/>
        </w:rPr>
        <w:t xml:space="preserve">, such as </w:t>
      </w:r>
      <w:r w:rsidRPr="00924D89">
        <w:rPr>
          <w:rStyle w:val="Strong"/>
          <w:b w:val="0"/>
          <w:bCs w:val="0"/>
          <w:color w:val="000000" w:themeColor="text1"/>
        </w:rPr>
        <w:t>vegetable peels</w:t>
      </w:r>
      <w:r w:rsidRPr="00924D89">
        <w:rPr>
          <w:color w:val="000000" w:themeColor="text1"/>
        </w:rPr>
        <w:t xml:space="preserve"> and </w:t>
      </w:r>
      <w:r w:rsidRPr="00924D89">
        <w:rPr>
          <w:rStyle w:val="Strong"/>
          <w:b w:val="0"/>
          <w:bCs w:val="0"/>
          <w:color w:val="000000" w:themeColor="text1"/>
        </w:rPr>
        <w:t>extra food scraps</w:t>
      </w:r>
      <w:r w:rsidRPr="00924D89">
        <w:rPr>
          <w:color w:val="000000" w:themeColor="text1"/>
        </w:rPr>
        <w:t>.</w:t>
      </w:r>
    </w:p>
    <w:p w:rsidR="00673064" w:rsidRPr="00924D89" w:rsidRDefault="00673064" w:rsidP="00673064">
      <w:pPr>
        <w:pStyle w:val="NormalWeb"/>
        <w:numPr>
          <w:ilvl w:val="0"/>
          <w:numId w:val="3"/>
        </w:numPr>
        <w:spacing w:after="0" w:afterAutospacing="0" w:line="360" w:lineRule="auto"/>
        <w:jc w:val="both"/>
        <w:rPr>
          <w:color w:val="000000" w:themeColor="text1"/>
        </w:rPr>
      </w:pPr>
      <w:r w:rsidRPr="00924D89">
        <w:rPr>
          <w:rStyle w:val="Strong"/>
          <w:b w:val="0"/>
          <w:bCs w:val="0"/>
          <w:color w:val="000000" w:themeColor="text1"/>
        </w:rPr>
        <w:t>Maintain proper moisture levels</w:t>
      </w:r>
      <w:r w:rsidRPr="00924D89">
        <w:rPr>
          <w:color w:val="000000" w:themeColor="text1"/>
        </w:rPr>
        <w:t xml:space="preserve"> to prevent unpleasant odors from developing.</w:t>
      </w:r>
    </w:p>
    <w:p w:rsidR="00673064" w:rsidRPr="00924D89" w:rsidRDefault="00673064" w:rsidP="00673064">
      <w:pPr>
        <w:pStyle w:val="NormalWeb"/>
        <w:numPr>
          <w:ilvl w:val="0"/>
          <w:numId w:val="3"/>
        </w:numPr>
        <w:spacing w:before="0" w:beforeAutospacing="0" w:after="0" w:afterAutospacing="0" w:line="360" w:lineRule="auto"/>
        <w:jc w:val="both"/>
        <w:rPr>
          <w:color w:val="000000" w:themeColor="text1"/>
        </w:rPr>
      </w:pPr>
      <w:r w:rsidRPr="00924D89">
        <w:rPr>
          <w:color w:val="000000" w:themeColor="text1"/>
        </w:rPr>
        <w:t xml:space="preserve">Place the bin in a </w:t>
      </w:r>
      <w:r w:rsidRPr="00924D89">
        <w:rPr>
          <w:rStyle w:val="Strong"/>
          <w:b w:val="0"/>
          <w:bCs w:val="0"/>
          <w:color w:val="000000" w:themeColor="text1"/>
        </w:rPr>
        <w:t>dry, sunny location</w:t>
      </w:r>
      <w:r w:rsidRPr="00924D89">
        <w:rPr>
          <w:color w:val="000000" w:themeColor="text1"/>
        </w:rPr>
        <w:t xml:space="preserve"> to aid decomposition.</w:t>
      </w:r>
    </w:p>
    <w:p w:rsidR="00673064" w:rsidRPr="00924D89" w:rsidRDefault="00673064" w:rsidP="00673064">
      <w:pPr>
        <w:pStyle w:val="NormalWeb"/>
        <w:numPr>
          <w:ilvl w:val="0"/>
          <w:numId w:val="8"/>
        </w:numPr>
        <w:spacing w:before="0" w:beforeAutospacing="0" w:after="0" w:afterAutospacing="0" w:line="360" w:lineRule="auto"/>
        <w:jc w:val="both"/>
        <w:rPr>
          <w:color w:val="000000" w:themeColor="text1"/>
        </w:rPr>
      </w:pPr>
      <w:r w:rsidRPr="00924D89">
        <w:rPr>
          <w:rStyle w:val="Strong"/>
          <w:b w:val="0"/>
          <w:bCs w:val="0"/>
          <w:color w:val="000000" w:themeColor="text1"/>
        </w:rPr>
        <w:t>Manure formation time:</w:t>
      </w:r>
    </w:p>
    <w:p w:rsidR="00673064" w:rsidRPr="00924D89" w:rsidRDefault="00673064" w:rsidP="00673064">
      <w:pPr>
        <w:pStyle w:val="NormalWeb"/>
        <w:spacing w:before="0" w:beforeAutospacing="0" w:after="0" w:afterAutospacing="0" w:line="360" w:lineRule="auto"/>
        <w:ind w:left="720"/>
        <w:jc w:val="both"/>
        <w:rPr>
          <w:color w:val="000000" w:themeColor="text1"/>
        </w:rPr>
      </w:pPr>
      <w:r w:rsidRPr="00924D89">
        <w:rPr>
          <w:color w:val="000000" w:themeColor="text1"/>
        </w:rPr>
        <w:t xml:space="preserve">Up to </w:t>
      </w:r>
      <w:r w:rsidRPr="00924D89">
        <w:rPr>
          <w:rStyle w:val="Strong"/>
          <w:b w:val="0"/>
          <w:bCs w:val="0"/>
          <w:color w:val="000000" w:themeColor="text1"/>
        </w:rPr>
        <w:t>80 days in winter</w:t>
      </w:r>
    </w:p>
    <w:p w:rsidR="00673064" w:rsidRPr="00924D89" w:rsidRDefault="00673064" w:rsidP="00673064">
      <w:pPr>
        <w:pStyle w:val="NormalWeb"/>
        <w:spacing w:before="0" w:beforeAutospacing="0" w:after="0" w:afterAutospacing="0" w:line="360" w:lineRule="auto"/>
        <w:ind w:left="720"/>
        <w:jc w:val="both"/>
        <w:rPr>
          <w:color w:val="000000" w:themeColor="text1"/>
        </w:rPr>
      </w:pPr>
      <w:r w:rsidRPr="00924D89">
        <w:rPr>
          <w:color w:val="000000" w:themeColor="text1"/>
        </w:rPr>
        <w:t xml:space="preserve">About </w:t>
      </w:r>
      <w:r w:rsidRPr="00924D89">
        <w:rPr>
          <w:rStyle w:val="Strong"/>
          <w:b w:val="0"/>
          <w:bCs w:val="0"/>
          <w:color w:val="000000" w:themeColor="text1"/>
        </w:rPr>
        <w:t>65 days in summer</w:t>
      </w:r>
    </w:p>
    <w:p w:rsidR="00F761C8" w:rsidRPr="00924D89" w:rsidRDefault="00673064" w:rsidP="00F761C8">
      <w:pPr>
        <w:pStyle w:val="NormalWeb"/>
        <w:numPr>
          <w:ilvl w:val="0"/>
          <w:numId w:val="9"/>
        </w:numPr>
        <w:spacing w:before="0" w:beforeAutospacing="0" w:after="240" w:afterAutospacing="0" w:line="360" w:lineRule="auto"/>
        <w:jc w:val="both"/>
        <w:rPr>
          <w:color w:val="000000" w:themeColor="text1"/>
        </w:rPr>
      </w:pPr>
      <w:r w:rsidRPr="00924D89">
        <w:rPr>
          <w:color w:val="000000" w:themeColor="text1"/>
        </w:rPr>
        <w:lastRenderedPageBreak/>
        <w:t xml:space="preserve">The resulting </w:t>
      </w:r>
      <w:r w:rsidRPr="00924D89">
        <w:rPr>
          <w:rStyle w:val="Strong"/>
          <w:b w:val="0"/>
          <w:bCs w:val="0"/>
          <w:color w:val="000000" w:themeColor="text1"/>
        </w:rPr>
        <w:t>manure</w:t>
      </w:r>
      <w:r w:rsidRPr="00924D89">
        <w:rPr>
          <w:color w:val="000000" w:themeColor="text1"/>
        </w:rPr>
        <w:t xml:space="preserve"> can be used for </w:t>
      </w:r>
      <w:r w:rsidRPr="00924D89">
        <w:rPr>
          <w:rStyle w:val="Strong"/>
          <w:b w:val="0"/>
          <w:bCs w:val="0"/>
          <w:color w:val="000000" w:themeColor="text1"/>
        </w:rPr>
        <w:t>gardening</w:t>
      </w:r>
      <w:r w:rsidRPr="00924D89">
        <w:rPr>
          <w:color w:val="000000" w:themeColor="text1"/>
        </w:rPr>
        <w:t xml:space="preserve"> and </w:t>
      </w:r>
      <w:r w:rsidRPr="00924D89">
        <w:rPr>
          <w:rStyle w:val="Strong"/>
          <w:b w:val="0"/>
          <w:bCs w:val="0"/>
          <w:color w:val="000000" w:themeColor="text1"/>
        </w:rPr>
        <w:t>growing vegetables</w:t>
      </w:r>
      <w:r w:rsidRPr="00924D89">
        <w:rPr>
          <w:color w:val="000000" w:themeColor="text1"/>
        </w:rPr>
        <w:t xml:space="preserve">, as it is rich in </w:t>
      </w:r>
      <w:r w:rsidRPr="00924D89">
        <w:rPr>
          <w:rStyle w:val="Strong"/>
          <w:b w:val="0"/>
          <w:bCs w:val="0"/>
          <w:color w:val="000000" w:themeColor="text1"/>
        </w:rPr>
        <w:t>potassium</w:t>
      </w:r>
      <w:r w:rsidRPr="00924D89">
        <w:rPr>
          <w:color w:val="000000" w:themeColor="text1"/>
        </w:rPr>
        <w:t xml:space="preserve"> and </w:t>
      </w:r>
      <w:r w:rsidRPr="00924D89">
        <w:rPr>
          <w:rStyle w:val="Strong"/>
          <w:b w:val="0"/>
          <w:bCs w:val="0"/>
          <w:color w:val="000000" w:themeColor="text1"/>
        </w:rPr>
        <w:t>phosphorus</w:t>
      </w:r>
      <w:r w:rsidRPr="00924D89">
        <w:rPr>
          <w:color w:val="000000" w:themeColor="text1"/>
        </w:rPr>
        <w:t>, which are beneficial nutrients for plants.</w:t>
      </w:r>
    </w:p>
    <w:p w:rsidR="00F761C8" w:rsidRPr="00924D89" w:rsidRDefault="00FB3759" w:rsidP="00690106">
      <w:pPr>
        <w:rPr>
          <w:color w:val="000000" w:themeColor="text1"/>
          <w:sz w:val="24"/>
          <w:szCs w:val="24"/>
          <w:lang w:bidi="ne-NP"/>
        </w:rPr>
      </w:pPr>
      <w:r w:rsidRPr="00924D89">
        <w:rPr>
          <w:noProof/>
          <w:color w:val="000000" w:themeColor="text1"/>
          <w:sz w:val="24"/>
          <w:szCs w:val="24"/>
          <w:lang w:bidi="ne-NP"/>
        </w:rPr>
        <w:drawing>
          <wp:inline distT="0" distB="0" distL="0" distR="0" wp14:anchorId="4836C3BA" wp14:editId="77FF9FD7">
            <wp:extent cx="5943600" cy="345884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11-12 144135.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3458845"/>
                    </a:xfrm>
                    <a:prstGeom prst="rect">
                      <a:avLst/>
                    </a:prstGeom>
                  </pic:spPr>
                </pic:pic>
              </a:graphicData>
            </a:graphic>
          </wp:inline>
        </w:drawing>
      </w:r>
    </w:p>
    <w:p w:rsidR="00FB3759" w:rsidRPr="00924D89" w:rsidRDefault="00FB3759" w:rsidP="00690106">
      <w:pPr>
        <w:rPr>
          <w:color w:val="000000" w:themeColor="text1"/>
          <w:sz w:val="24"/>
          <w:szCs w:val="24"/>
          <w:lang w:bidi="ne-NP"/>
        </w:rPr>
      </w:pPr>
    </w:p>
    <w:p w:rsidR="00FB3759" w:rsidRPr="00924D89" w:rsidRDefault="00FB3759" w:rsidP="00690106">
      <w:pPr>
        <w:rPr>
          <w:i/>
          <w:iCs/>
          <w:color w:val="000000" w:themeColor="text1"/>
          <w:sz w:val="20"/>
          <w:szCs w:val="20"/>
          <w:lang w:bidi="ne-NP"/>
        </w:rPr>
      </w:pPr>
      <w:r w:rsidRPr="00924D89">
        <w:rPr>
          <w:i/>
          <w:iCs/>
          <w:color w:val="000000" w:themeColor="text1"/>
          <w:sz w:val="20"/>
          <w:szCs w:val="20"/>
          <w:lang w:bidi="ne-NP"/>
        </w:rPr>
        <w:t>Source: https://www.alamy.com/stock-photo/composting-process</w:t>
      </w:r>
    </w:p>
    <w:sectPr w:rsidR="00FB3759" w:rsidRPr="00924D89" w:rsidSect="00615071">
      <w:footerReference w:type="default" r:id="rId36"/>
      <w:pgSz w:w="11907" w:h="16839" w:code="9"/>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700C" w:rsidRDefault="007B700C" w:rsidP="003505FE">
      <w:r>
        <w:separator/>
      </w:r>
    </w:p>
  </w:endnote>
  <w:endnote w:type="continuationSeparator" w:id="0">
    <w:p w:rsidR="007B700C" w:rsidRDefault="007B700C" w:rsidP="00350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5FE" w:rsidRDefault="003505FE">
    <w:pPr>
      <w:pStyle w:val="Footer"/>
      <w:jc w:val="center"/>
    </w:pPr>
  </w:p>
  <w:p w:rsidR="003505FE" w:rsidRDefault="003505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700C" w:rsidRDefault="007B700C" w:rsidP="003505FE">
      <w:r>
        <w:separator/>
      </w:r>
    </w:p>
  </w:footnote>
  <w:footnote w:type="continuationSeparator" w:id="0">
    <w:p w:rsidR="007B700C" w:rsidRDefault="007B700C" w:rsidP="003505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E7992"/>
    <w:multiLevelType w:val="multilevel"/>
    <w:tmpl w:val="E710CF84"/>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238E2F26"/>
    <w:multiLevelType w:val="hybridMultilevel"/>
    <w:tmpl w:val="227C5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48C0C10"/>
    <w:multiLevelType w:val="hybridMultilevel"/>
    <w:tmpl w:val="4D9A64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F63A3F"/>
    <w:multiLevelType w:val="hybridMultilevel"/>
    <w:tmpl w:val="9FCC0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1E535FB"/>
    <w:multiLevelType w:val="hybridMultilevel"/>
    <w:tmpl w:val="295E6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FB71E3"/>
    <w:multiLevelType w:val="hybridMultilevel"/>
    <w:tmpl w:val="F774D79C"/>
    <w:lvl w:ilvl="0" w:tplc="0409000F">
      <w:start w:val="1"/>
      <w:numFmt w:val="decimal"/>
      <w:lvlText w:val="%1."/>
      <w:lvlJc w:val="left"/>
      <w:pPr>
        <w:ind w:left="81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67B2AF0"/>
    <w:multiLevelType w:val="hybridMultilevel"/>
    <w:tmpl w:val="F7306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8552D95"/>
    <w:multiLevelType w:val="hybridMultilevel"/>
    <w:tmpl w:val="F6388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C657F0A"/>
    <w:multiLevelType w:val="multilevel"/>
    <w:tmpl w:val="068A4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9801AAB"/>
    <w:multiLevelType w:val="hybridMultilevel"/>
    <w:tmpl w:val="A7D2A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F3B6EBB"/>
    <w:multiLevelType w:val="hybridMultilevel"/>
    <w:tmpl w:val="7EDE7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F826744"/>
    <w:multiLevelType w:val="hybridMultilevel"/>
    <w:tmpl w:val="DD76AD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10"/>
  </w:num>
  <w:num w:numId="4">
    <w:abstractNumId w:val="11"/>
  </w:num>
  <w:num w:numId="5">
    <w:abstractNumId w:val="0"/>
  </w:num>
  <w:num w:numId="6">
    <w:abstractNumId w:val="7"/>
  </w:num>
  <w:num w:numId="7">
    <w:abstractNumId w:val="5"/>
  </w:num>
  <w:num w:numId="8">
    <w:abstractNumId w:val="8"/>
  </w:num>
  <w:num w:numId="9">
    <w:abstractNumId w:val="4"/>
  </w:num>
  <w:num w:numId="10">
    <w:abstractNumId w:val="6"/>
  </w:num>
  <w:num w:numId="11">
    <w:abstractNumId w:val="2"/>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9CB"/>
    <w:rsid w:val="00014F42"/>
    <w:rsid w:val="0002491E"/>
    <w:rsid w:val="000263C6"/>
    <w:rsid w:val="0006406D"/>
    <w:rsid w:val="000E5238"/>
    <w:rsid w:val="000F18F8"/>
    <w:rsid w:val="0014613A"/>
    <w:rsid w:val="001822F5"/>
    <w:rsid w:val="001F662C"/>
    <w:rsid w:val="00232858"/>
    <w:rsid w:val="00277666"/>
    <w:rsid w:val="00332957"/>
    <w:rsid w:val="003505FE"/>
    <w:rsid w:val="00367671"/>
    <w:rsid w:val="00460099"/>
    <w:rsid w:val="004B5DBB"/>
    <w:rsid w:val="004E3DE6"/>
    <w:rsid w:val="004F1825"/>
    <w:rsid w:val="004F6608"/>
    <w:rsid w:val="00503C00"/>
    <w:rsid w:val="00522331"/>
    <w:rsid w:val="005453DF"/>
    <w:rsid w:val="00580108"/>
    <w:rsid w:val="00584EEE"/>
    <w:rsid w:val="005A5A4F"/>
    <w:rsid w:val="005A5F8D"/>
    <w:rsid w:val="005F0ACD"/>
    <w:rsid w:val="00614406"/>
    <w:rsid w:val="00615071"/>
    <w:rsid w:val="006179CB"/>
    <w:rsid w:val="00641611"/>
    <w:rsid w:val="00673064"/>
    <w:rsid w:val="00674B98"/>
    <w:rsid w:val="006821CF"/>
    <w:rsid w:val="006827B9"/>
    <w:rsid w:val="00690106"/>
    <w:rsid w:val="006A42A0"/>
    <w:rsid w:val="006D3A3C"/>
    <w:rsid w:val="006E6D44"/>
    <w:rsid w:val="00711581"/>
    <w:rsid w:val="00716506"/>
    <w:rsid w:val="00747A66"/>
    <w:rsid w:val="007836C7"/>
    <w:rsid w:val="007933EF"/>
    <w:rsid w:val="007B700C"/>
    <w:rsid w:val="0083251C"/>
    <w:rsid w:val="00860EAB"/>
    <w:rsid w:val="00870F15"/>
    <w:rsid w:val="00924D89"/>
    <w:rsid w:val="009825B5"/>
    <w:rsid w:val="009A10C1"/>
    <w:rsid w:val="009D6CEE"/>
    <w:rsid w:val="00A770FD"/>
    <w:rsid w:val="00AE348E"/>
    <w:rsid w:val="00B37D26"/>
    <w:rsid w:val="00B469E4"/>
    <w:rsid w:val="00B510C8"/>
    <w:rsid w:val="00B65B70"/>
    <w:rsid w:val="00BE22D5"/>
    <w:rsid w:val="00C10D36"/>
    <w:rsid w:val="00CA31E4"/>
    <w:rsid w:val="00CB12F7"/>
    <w:rsid w:val="00EF5B37"/>
    <w:rsid w:val="00F407A9"/>
    <w:rsid w:val="00F652F1"/>
    <w:rsid w:val="00F761C8"/>
    <w:rsid w:val="00FA6CF8"/>
    <w:rsid w:val="00FB3759"/>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90106"/>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uiPriority w:val="9"/>
    <w:qFormat/>
    <w:rsid w:val="003505F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505F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1"/>
    <w:qFormat/>
    <w:rsid w:val="005A5F8D"/>
    <w:pPr>
      <w:ind w:left="2025"/>
      <w:outlineLvl w:val="2"/>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0106"/>
    <w:rPr>
      <w:rFonts w:ascii="Tahoma" w:hAnsi="Tahoma" w:cs="Tahoma"/>
      <w:sz w:val="16"/>
      <w:szCs w:val="16"/>
    </w:rPr>
  </w:style>
  <w:style w:type="character" w:customStyle="1" w:styleId="BalloonTextChar">
    <w:name w:val="Balloon Text Char"/>
    <w:basedOn w:val="DefaultParagraphFont"/>
    <w:link w:val="BalloonText"/>
    <w:uiPriority w:val="99"/>
    <w:semiHidden/>
    <w:rsid w:val="00690106"/>
    <w:rPr>
      <w:rFonts w:ascii="Tahoma" w:eastAsia="Times New Roman" w:hAnsi="Tahoma" w:cs="Tahoma"/>
      <w:sz w:val="16"/>
      <w:szCs w:val="16"/>
    </w:rPr>
  </w:style>
  <w:style w:type="paragraph" w:styleId="ListParagraph">
    <w:name w:val="List Paragraph"/>
    <w:basedOn w:val="Normal"/>
    <w:uiPriority w:val="34"/>
    <w:qFormat/>
    <w:rsid w:val="00690106"/>
    <w:pPr>
      <w:ind w:left="720"/>
      <w:contextualSpacing/>
    </w:pPr>
  </w:style>
  <w:style w:type="character" w:customStyle="1" w:styleId="Heading3Char">
    <w:name w:val="Heading 3 Char"/>
    <w:basedOn w:val="DefaultParagraphFont"/>
    <w:link w:val="Heading3"/>
    <w:uiPriority w:val="1"/>
    <w:rsid w:val="005A5F8D"/>
    <w:rPr>
      <w:rFonts w:ascii="Times New Roman" w:eastAsia="Times New Roman" w:hAnsi="Times New Roman" w:cs="Times New Roman"/>
      <w:b/>
      <w:bCs/>
      <w:i/>
      <w:iCs/>
    </w:rPr>
  </w:style>
  <w:style w:type="paragraph" w:styleId="BodyText">
    <w:name w:val="Body Text"/>
    <w:basedOn w:val="Normal"/>
    <w:link w:val="BodyTextChar"/>
    <w:uiPriority w:val="1"/>
    <w:qFormat/>
    <w:rsid w:val="005A5F8D"/>
  </w:style>
  <w:style w:type="character" w:customStyle="1" w:styleId="BodyTextChar">
    <w:name w:val="Body Text Char"/>
    <w:basedOn w:val="DefaultParagraphFont"/>
    <w:link w:val="BodyText"/>
    <w:uiPriority w:val="1"/>
    <w:rsid w:val="005A5F8D"/>
    <w:rPr>
      <w:rFonts w:ascii="Times New Roman" w:eastAsia="Times New Roman" w:hAnsi="Times New Roman" w:cs="Times New Roman"/>
    </w:rPr>
  </w:style>
  <w:style w:type="paragraph" w:customStyle="1" w:styleId="TableParagraph">
    <w:name w:val="Table Paragraph"/>
    <w:basedOn w:val="Normal"/>
    <w:uiPriority w:val="1"/>
    <w:qFormat/>
    <w:rsid w:val="005A5F8D"/>
    <w:pPr>
      <w:spacing w:line="240" w:lineRule="exact"/>
      <w:ind w:left="95"/>
      <w:jc w:val="center"/>
    </w:pPr>
  </w:style>
  <w:style w:type="character" w:customStyle="1" w:styleId="Heading1Char">
    <w:name w:val="Heading 1 Char"/>
    <w:basedOn w:val="DefaultParagraphFont"/>
    <w:link w:val="Heading1"/>
    <w:uiPriority w:val="9"/>
    <w:rsid w:val="003505F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505FE"/>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3505FE"/>
    <w:pPr>
      <w:widowControl/>
      <w:autoSpaceDE/>
      <w:autoSpaceDN/>
      <w:spacing w:line="276" w:lineRule="auto"/>
      <w:outlineLvl w:val="9"/>
    </w:pPr>
    <w:rPr>
      <w:lang w:eastAsia="ja-JP"/>
    </w:rPr>
  </w:style>
  <w:style w:type="paragraph" w:styleId="TOC1">
    <w:name w:val="toc 1"/>
    <w:basedOn w:val="Normal"/>
    <w:next w:val="Normal"/>
    <w:autoRedefine/>
    <w:uiPriority w:val="39"/>
    <w:unhideWhenUsed/>
    <w:rsid w:val="003505FE"/>
    <w:pPr>
      <w:spacing w:after="100"/>
    </w:pPr>
  </w:style>
  <w:style w:type="paragraph" w:styleId="TOC2">
    <w:name w:val="toc 2"/>
    <w:basedOn w:val="Normal"/>
    <w:next w:val="Normal"/>
    <w:autoRedefine/>
    <w:uiPriority w:val="39"/>
    <w:unhideWhenUsed/>
    <w:rsid w:val="003505FE"/>
    <w:pPr>
      <w:spacing w:after="100"/>
      <w:ind w:left="220"/>
    </w:pPr>
  </w:style>
  <w:style w:type="paragraph" w:styleId="TOC3">
    <w:name w:val="toc 3"/>
    <w:basedOn w:val="Normal"/>
    <w:next w:val="Normal"/>
    <w:autoRedefine/>
    <w:uiPriority w:val="39"/>
    <w:unhideWhenUsed/>
    <w:rsid w:val="003505FE"/>
    <w:pPr>
      <w:spacing w:after="100"/>
      <w:ind w:left="440"/>
    </w:pPr>
  </w:style>
  <w:style w:type="character" w:styleId="Hyperlink">
    <w:name w:val="Hyperlink"/>
    <w:basedOn w:val="DefaultParagraphFont"/>
    <w:uiPriority w:val="99"/>
    <w:unhideWhenUsed/>
    <w:rsid w:val="003505FE"/>
    <w:rPr>
      <w:color w:val="0000FF" w:themeColor="hyperlink"/>
      <w:u w:val="single"/>
    </w:rPr>
  </w:style>
  <w:style w:type="paragraph" w:styleId="Header">
    <w:name w:val="header"/>
    <w:basedOn w:val="Normal"/>
    <w:link w:val="HeaderChar"/>
    <w:uiPriority w:val="99"/>
    <w:unhideWhenUsed/>
    <w:rsid w:val="003505FE"/>
    <w:pPr>
      <w:tabs>
        <w:tab w:val="center" w:pos="4680"/>
        <w:tab w:val="right" w:pos="9360"/>
      </w:tabs>
    </w:pPr>
  </w:style>
  <w:style w:type="character" w:customStyle="1" w:styleId="HeaderChar">
    <w:name w:val="Header Char"/>
    <w:basedOn w:val="DefaultParagraphFont"/>
    <w:link w:val="Header"/>
    <w:uiPriority w:val="99"/>
    <w:rsid w:val="003505FE"/>
    <w:rPr>
      <w:rFonts w:ascii="Times New Roman" w:eastAsia="Times New Roman" w:hAnsi="Times New Roman" w:cs="Times New Roman"/>
    </w:rPr>
  </w:style>
  <w:style w:type="paragraph" w:styleId="Footer">
    <w:name w:val="footer"/>
    <w:basedOn w:val="Normal"/>
    <w:link w:val="FooterChar"/>
    <w:uiPriority w:val="99"/>
    <w:unhideWhenUsed/>
    <w:rsid w:val="003505FE"/>
    <w:pPr>
      <w:tabs>
        <w:tab w:val="center" w:pos="4680"/>
        <w:tab w:val="right" w:pos="9360"/>
      </w:tabs>
    </w:pPr>
  </w:style>
  <w:style w:type="character" w:customStyle="1" w:styleId="FooterChar">
    <w:name w:val="Footer Char"/>
    <w:basedOn w:val="DefaultParagraphFont"/>
    <w:link w:val="Footer"/>
    <w:uiPriority w:val="99"/>
    <w:rsid w:val="003505FE"/>
    <w:rPr>
      <w:rFonts w:ascii="Times New Roman" w:eastAsia="Times New Roman" w:hAnsi="Times New Roman" w:cs="Times New Roman"/>
    </w:rPr>
  </w:style>
  <w:style w:type="paragraph" w:styleId="NormalWeb">
    <w:name w:val="Normal (Web)"/>
    <w:basedOn w:val="Normal"/>
    <w:uiPriority w:val="99"/>
    <w:unhideWhenUsed/>
    <w:rsid w:val="00673064"/>
    <w:pPr>
      <w:widowControl/>
      <w:autoSpaceDE/>
      <w:autoSpaceDN/>
      <w:spacing w:before="100" w:beforeAutospacing="1" w:after="100" w:afterAutospacing="1"/>
    </w:pPr>
    <w:rPr>
      <w:sz w:val="24"/>
      <w:szCs w:val="24"/>
      <w:lang w:bidi="ne-NP"/>
    </w:rPr>
  </w:style>
  <w:style w:type="character" w:styleId="Strong">
    <w:name w:val="Strong"/>
    <w:basedOn w:val="DefaultParagraphFont"/>
    <w:uiPriority w:val="22"/>
    <w:qFormat/>
    <w:rsid w:val="0067306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90106"/>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uiPriority w:val="9"/>
    <w:qFormat/>
    <w:rsid w:val="003505F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505F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1"/>
    <w:qFormat/>
    <w:rsid w:val="005A5F8D"/>
    <w:pPr>
      <w:ind w:left="2025"/>
      <w:outlineLvl w:val="2"/>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0106"/>
    <w:rPr>
      <w:rFonts w:ascii="Tahoma" w:hAnsi="Tahoma" w:cs="Tahoma"/>
      <w:sz w:val="16"/>
      <w:szCs w:val="16"/>
    </w:rPr>
  </w:style>
  <w:style w:type="character" w:customStyle="1" w:styleId="BalloonTextChar">
    <w:name w:val="Balloon Text Char"/>
    <w:basedOn w:val="DefaultParagraphFont"/>
    <w:link w:val="BalloonText"/>
    <w:uiPriority w:val="99"/>
    <w:semiHidden/>
    <w:rsid w:val="00690106"/>
    <w:rPr>
      <w:rFonts w:ascii="Tahoma" w:eastAsia="Times New Roman" w:hAnsi="Tahoma" w:cs="Tahoma"/>
      <w:sz w:val="16"/>
      <w:szCs w:val="16"/>
    </w:rPr>
  </w:style>
  <w:style w:type="paragraph" w:styleId="ListParagraph">
    <w:name w:val="List Paragraph"/>
    <w:basedOn w:val="Normal"/>
    <w:uiPriority w:val="34"/>
    <w:qFormat/>
    <w:rsid w:val="00690106"/>
    <w:pPr>
      <w:ind w:left="720"/>
      <w:contextualSpacing/>
    </w:pPr>
  </w:style>
  <w:style w:type="character" w:customStyle="1" w:styleId="Heading3Char">
    <w:name w:val="Heading 3 Char"/>
    <w:basedOn w:val="DefaultParagraphFont"/>
    <w:link w:val="Heading3"/>
    <w:uiPriority w:val="1"/>
    <w:rsid w:val="005A5F8D"/>
    <w:rPr>
      <w:rFonts w:ascii="Times New Roman" w:eastAsia="Times New Roman" w:hAnsi="Times New Roman" w:cs="Times New Roman"/>
      <w:b/>
      <w:bCs/>
      <w:i/>
      <w:iCs/>
    </w:rPr>
  </w:style>
  <w:style w:type="paragraph" w:styleId="BodyText">
    <w:name w:val="Body Text"/>
    <w:basedOn w:val="Normal"/>
    <w:link w:val="BodyTextChar"/>
    <w:uiPriority w:val="1"/>
    <w:qFormat/>
    <w:rsid w:val="005A5F8D"/>
  </w:style>
  <w:style w:type="character" w:customStyle="1" w:styleId="BodyTextChar">
    <w:name w:val="Body Text Char"/>
    <w:basedOn w:val="DefaultParagraphFont"/>
    <w:link w:val="BodyText"/>
    <w:uiPriority w:val="1"/>
    <w:rsid w:val="005A5F8D"/>
    <w:rPr>
      <w:rFonts w:ascii="Times New Roman" w:eastAsia="Times New Roman" w:hAnsi="Times New Roman" w:cs="Times New Roman"/>
    </w:rPr>
  </w:style>
  <w:style w:type="paragraph" w:customStyle="1" w:styleId="TableParagraph">
    <w:name w:val="Table Paragraph"/>
    <w:basedOn w:val="Normal"/>
    <w:uiPriority w:val="1"/>
    <w:qFormat/>
    <w:rsid w:val="005A5F8D"/>
    <w:pPr>
      <w:spacing w:line="240" w:lineRule="exact"/>
      <w:ind w:left="95"/>
      <w:jc w:val="center"/>
    </w:pPr>
  </w:style>
  <w:style w:type="character" w:customStyle="1" w:styleId="Heading1Char">
    <w:name w:val="Heading 1 Char"/>
    <w:basedOn w:val="DefaultParagraphFont"/>
    <w:link w:val="Heading1"/>
    <w:uiPriority w:val="9"/>
    <w:rsid w:val="003505F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505FE"/>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3505FE"/>
    <w:pPr>
      <w:widowControl/>
      <w:autoSpaceDE/>
      <w:autoSpaceDN/>
      <w:spacing w:line="276" w:lineRule="auto"/>
      <w:outlineLvl w:val="9"/>
    </w:pPr>
    <w:rPr>
      <w:lang w:eastAsia="ja-JP"/>
    </w:rPr>
  </w:style>
  <w:style w:type="paragraph" w:styleId="TOC1">
    <w:name w:val="toc 1"/>
    <w:basedOn w:val="Normal"/>
    <w:next w:val="Normal"/>
    <w:autoRedefine/>
    <w:uiPriority w:val="39"/>
    <w:unhideWhenUsed/>
    <w:rsid w:val="003505FE"/>
    <w:pPr>
      <w:spacing w:after="100"/>
    </w:pPr>
  </w:style>
  <w:style w:type="paragraph" w:styleId="TOC2">
    <w:name w:val="toc 2"/>
    <w:basedOn w:val="Normal"/>
    <w:next w:val="Normal"/>
    <w:autoRedefine/>
    <w:uiPriority w:val="39"/>
    <w:unhideWhenUsed/>
    <w:rsid w:val="003505FE"/>
    <w:pPr>
      <w:spacing w:after="100"/>
      <w:ind w:left="220"/>
    </w:pPr>
  </w:style>
  <w:style w:type="paragraph" w:styleId="TOC3">
    <w:name w:val="toc 3"/>
    <w:basedOn w:val="Normal"/>
    <w:next w:val="Normal"/>
    <w:autoRedefine/>
    <w:uiPriority w:val="39"/>
    <w:unhideWhenUsed/>
    <w:rsid w:val="003505FE"/>
    <w:pPr>
      <w:spacing w:after="100"/>
      <w:ind w:left="440"/>
    </w:pPr>
  </w:style>
  <w:style w:type="character" w:styleId="Hyperlink">
    <w:name w:val="Hyperlink"/>
    <w:basedOn w:val="DefaultParagraphFont"/>
    <w:uiPriority w:val="99"/>
    <w:unhideWhenUsed/>
    <w:rsid w:val="003505FE"/>
    <w:rPr>
      <w:color w:val="0000FF" w:themeColor="hyperlink"/>
      <w:u w:val="single"/>
    </w:rPr>
  </w:style>
  <w:style w:type="paragraph" w:styleId="Header">
    <w:name w:val="header"/>
    <w:basedOn w:val="Normal"/>
    <w:link w:val="HeaderChar"/>
    <w:uiPriority w:val="99"/>
    <w:unhideWhenUsed/>
    <w:rsid w:val="003505FE"/>
    <w:pPr>
      <w:tabs>
        <w:tab w:val="center" w:pos="4680"/>
        <w:tab w:val="right" w:pos="9360"/>
      </w:tabs>
    </w:pPr>
  </w:style>
  <w:style w:type="character" w:customStyle="1" w:styleId="HeaderChar">
    <w:name w:val="Header Char"/>
    <w:basedOn w:val="DefaultParagraphFont"/>
    <w:link w:val="Header"/>
    <w:uiPriority w:val="99"/>
    <w:rsid w:val="003505FE"/>
    <w:rPr>
      <w:rFonts w:ascii="Times New Roman" w:eastAsia="Times New Roman" w:hAnsi="Times New Roman" w:cs="Times New Roman"/>
    </w:rPr>
  </w:style>
  <w:style w:type="paragraph" w:styleId="Footer">
    <w:name w:val="footer"/>
    <w:basedOn w:val="Normal"/>
    <w:link w:val="FooterChar"/>
    <w:uiPriority w:val="99"/>
    <w:unhideWhenUsed/>
    <w:rsid w:val="003505FE"/>
    <w:pPr>
      <w:tabs>
        <w:tab w:val="center" w:pos="4680"/>
        <w:tab w:val="right" w:pos="9360"/>
      </w:tabs>
    </w:pPr>
  </w:style>
  <w:style w:type="character" w:customStyle="1" w:styleId="FooterChar">
    <w:name w:val="Footer Char"/>
    <w:basedOn w:val="DefaultParagraphFont"/>
    <w:link w:val="Footer"/>
    <w:uiPriority w:val="99"/>
    <w:rsid w:val="003505FE"/>
    <w:rPr>
      <w:rFonts w:ascii="Times New Roman" w:eastAsia="Times New Roman" w:hAnsi="Times New Roman" w:cs="Times New Roman"/>
    </w:rPr>
  </w:style>
  <w:style w:type="paragraph" w:styleId="NormalWeb">
    <w:name w:val="Normal (Web)"/>
    <w:basedOn w:val="Normal"/>
    <w:uiPriority w:val="99"/>
    <w:unhideWhenUsed/>
    <w:rsid w:val="00673064"/>
    <w:pPr>
      <w:widowControl/>
      <w:autoSpaceDE/>
      <w:autoSpaceDN/>
      <w:spacing w:before="100" w:beforeAutospacing="1" w:after="100" w:afterAutospacing="1"/>
    </w:pPr>
    <w:rPr>
      <w:sz w:val="24"/>
      <w:szCs w:val="24"/>
      <w:lang w:bidi="ne-NP"/>
    </w:rPr>
  </w:style>
  <w:style w:type="character" w:styleId="Strong">
    <w:name w:val="Strong"/>
    <w:basedOn w:val="DefaultParagraphFont"/>
    <w:uiPriority w:val="22"/>
    <w:qFormat/>
    <w:rsid w:val="0067306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279074">
      <w:bodyDiv w:val="1"/>
      <w:marLeft w:val="0"/>
      <w:marRight w:val="0"/>
      <w:marTop w:val="0"/>
      <w:marBottom w:val="0"/>
      <w:divBdr>
        <w:top w:val="none" w:sz="0" w:space="0" w:color="auto"/>
        <w:left w:val="none" w:sz="0" w:space="0" w:color="auto"/>
        <w:bottom w:val="none" w:sz="0" w:space="0" w:color="auto"/>
        <w:right w:val="none" w:sz="0" w:space="0" w:color="auto"/>
      </w:divBdr>
    </w:div>
    <w:div w:id="462504143">
      <w:bodyDiv w:val="1"/>
      <w:marLeft w:val="0"/>
      <w:marRight w:val="0"/>
      <w:marTop w:val="0"/>
      <w:marBottom w:val="0"/>
      <w:divBdr>
        <w:top w:val="none" w:sz="0" w:space="0" w:color="auto"/>
        <w:left w:val="none" w:sz="0" w:space="0" w:color="auto"/>
        <w:bottom w:val="none" w:sz="0" w:space="0" w:color="auto"/>
        <w:right w:val="none" w:sz="0" w:space="0" w:color="auto"/>
      </w:divBdr>
    </w:div>
    <w:div w:id="511071206">
      <w:bodyDiv w:val="1"/>
      <w:marLeft w:val="0"/>
      <w:marRight w:val="0"/>
      <w:marTop w:val="0"/>
      <w:marBottom w:val="0"/>
      <w:divBdr>
        <w:top w:val="none" w:sz="0" w:space="0" w:color="auto"/>
        <w:left w:val="none" w:sz="0" w:space="0" w:color="auto"/>
        <w:bottom w:val="none" w:sz="0" w:space="0" w:color="auto"/>
        <w:right w:val="none" w:sz="0" w:space="0" w:color="auto"/>
      </w:divBdr>
    </w:div>
    <w:div w:id="611548196">
      <w:bodyDiv w:val="1"/>
      <w:marLeft w:val="0"/>
      <w:marRight w:val="0"/>
      <w:marTop w:val="0"/>
      <w:marBottom w:val="0"/>
      <w:divBdr>
        <w:top w:val="none" w:sz="0" w:space="0" w:color="auto"/>
        <w:left w:val="none" w:sz="0" w:space="0" w:color="auto"/>
        <w:bottom w:val="none" w:sz="0" w:space="0" w:color="auto"/>
        <w:right w:val="none" w:sz="0" w:space="0" w:color="auto"/>
      </w:divBdr>
    </w:div>
    <w:div w:id="663052326">
      <w:bodyDiv w:val="1"/>
      <w:marLeft w:val="0"/>
      <w:marRight w:val="0"/>
      <w:marTop w:val="0"/>
      <w:marBottom w:val="0"/>
      <w:divBdr>
        <w:top w:val="none" w:sz="0" w:space="0" w:color="auto"/>
        <w:left w:val="none" w:sz="0" w:space="0" w:color="auto"/>
        <w:bottom w:val="none" w:sz="0" w:space="0" w:color="auto"/>
        <w:right w:val="none" w:sz="0" w:space="0" w:color="auto"/>
      </w:divBdr>
    </w:div>
    <w:div w:id="1029380364">
      <w:bodyDiv w:val="1"/>
      <w:marLeft w:val="0"/>
      <w:marRight w:val="0"/>
      <w:marTop w:val="0"/>
      <w:marBottom w:val="0"/>
      <w:divBdr>
        <w:top w:val="none" w:sz="0" w:space="0" w:color="auto"/>
        <w:left w:val="none" w:sz="0" w:space="0" w:color="auto"/>
        <w:bottom w:val="none" w:sz="0" w:space="0" w:color="auto"/>
        <w:right w:val="none" w:sz="0" w:space="0" w:color="auto"/>
      </w:divBdr>
      <w:divsChild>
        <w:div w:id="1315378289">
          <w:marLeft w:val="547"/>
          <w:marRight w:val="0"/>
          <w:marTop w:val="0"/>
          <w:marBottom w:val="0"/>
          <w:divBdr>
            <w:top w:val="none" w:sz="0" w:space="0" w:color="auto"/>
            <w:left w:val="none" w:sz="0" w:space="0" w:color="auto"/>
            <w:bottom w:val="none" w:sz="0" w:space="0" w:color="auto"/>
            <w:right w:val="none" w:sz="0" w:space="0" w:color="auto"/>
          </w:divBdr>
        </w:div>
      </w:divsChild>
    </w:div>
    <w:div w:id="1046828956">
      <w:bodyDiv w:val="1"/>
      <w:marLeft w:val="0"/>
      <w:marRight w:val="0"/>
      <w:marTop w:val="0"/>
      <w:marBottom w:val="0"/>
      <w:divBdr>
        <w:top w:val="none" w:sz="0" w:space="0" w:color="auto"/>
        <w:left w:val="none" w:sz="0" w:space="0" w:color="auto"/>
        <w:bottom w:val="none" w:sz="0" w:space="0" w:color="auto"/>
        <w:right w:val="none" w:sz="0" w:space="0" w:color="auto"/>
      </w:divBdr>
    </w:div>
    <w:div w:id="1117023652">
      <w:bodyDiv w:val="1"/>
      <w:marLeft w:val="0"/>
      <w:marRight w:val="0"/>
      <w:marTop w:val="0"/>
      <w:marBottom w:val="0"/>
      <w:divBdr>
        <w:top w:val="none" w:sz="0" w:space="0" w:color="auto"/>
        <w:left w:val="none" w:sz="0" w:space="0" w:color="auto"/>
        <w:bottom w:val="none" w:sz="0" w:space="0" w:color="auto"/>
        <w:right w:val="none" w:sz="0" w:space="0" w:color="auto"/>
      </w:divBdr>
    </w:div>
    <w:div w:id="1144464416">
      <w:bodyDiv w:val="1"/>
      <w:marLeft w:val="0"/>
      <w:marRight w:val="0"/>
      <w:marTop w:val="0"/>
      <w:marBottom w:val="0"/>
      <w:divBdr>
        <w:top w:val="none" w:sz="0" w:space="0" w:color="auto"/>
        <w:left w:val="none" w:sz="0" w:space="0" w:color="auto"/>
        <w:bottom w:val="none" w:sz="0" w:space="0" w:color="auto"/>
        <w:right w:val="none" w:sz="0" w:space="0" w:color="auto"/>
      </w:divBdr>
    </w:div>
    <w:div w:id="1193957825">
      <w:bodyDiv w:val="1"/>
      <w:marLeft w:val="0"/>
      <w:marRight w:val="0"/>
      <w:marTop w:val="0"/>
      <w:marBottom w:val="0"/>
      <w:divBdr>
        <w:top w:val="none" w:sz="0" w:space="0" w:color="auto"/>
        <w:left w:val="none" w:sz="0" w:space="0" w:color="auto"/>
        <w:bottom w:val="none" w:sz="0" w:space="0" w:color="auto"/>
        <w:right w:val="none" w:sz="0" w:space="0" w:color="auto"/>
      </w:divBdr>
    </w:div>
    <w:div w:id="1299648801">
      <w:bodyDiv w:val="1"/>
      <w:marLeft w:val="0"/>
      <w:marRight w:val="0"/>
      <w:marTop w:val="0"/>
      <w:marBottom w:val="0"/>
      <w:divBdr>
        <w:top w:val="none" w:sz="0" w:space="0" w:color="auto"/>
        <w:left w:val="none" w:sz="0" w:space="0" w:color="auto"/>
        <w:bottom w:val="none" w:sz="0" w:space="0" w:color="auto"/>
        <w:right w:val="none" w:sz="0" w:space="0" w:color="auto"/>
      </w:divBdr>
    </w:div>
    <w:div w:id="1363551284">
      <w:bodyDiv w:val="1"/>
      <w:marLeft w:val="0"/>
      <w:marRight w:val="0"/>
      <w:marTop w:val="0"/>
      <w:marBottom w:val="0"/>
      <w:divBdr>
        <w:top w:val="none" w:sz="0" w:space="0" w:color="auto"/>
        <w:left w:val="none" w:sz="0" w:space="0" w:color="auto"/>
        <w:bottom w:val="none" w:sz="0" w:space="0" w:color="auto"/>
        <w:right w:val="none" w:sz="0" w:space="0" w:color="auto"/>
      </w:divBdr>
    </w:div>
    <w:div w:id="1393426653">
      <w:bodyDiv w:val="1"/>
      <w:marLeft w:val="0"/>
      <w:marRight w:val="0"/>
      <w:marTop w:val="0"/>
      <w:marBottom w:val="0"/>
      <w:divBdr>
        <w:top w:val="none" w:sz="0" w:space="0" w:color="auto"/>
        <w:left w:val="none" w:sz="0" w:space="0" w:color="auto"/>
        <w:bottom w:val="none" w:sz="0" w:space="0" w:color="auto"/>
        <w:right w:val="none" w:sz="0" w:space="0" w:color="auto"/>
      </w:divBdr>
    </w:div>
    <w:div w:id="1599361868">
      <w:bodyDiv w:val="1"/>
      <w:marLeft w:val="0"/>
      <w:marRight w:val="0"/>
      <w:marTop w:val="0"/>
      <w:marBottom w:val="0"/>
      <w:divBdr>
        <w:top w:val="none" w:sz="0" w:space="0" w:color="auto"/>
        <w:left w:val="none" w:sz="0" w:space="0" w:color="auto"/>
        <w:bottom w:val="none" w:sz="0" w:space="0" w:color="auto"/>
        <w:right w:val="none" w:sz="0" w:space="0" w:color="auto"/>
      </w:divBdr>
    </w:div>
    <w:div w:id="1862813688">
      <w:bodyDiv w:val="1"/>
      <w:marLeft w:val="0"/>
      <w:marRight w:val="0"/>
      <w:marTop w:val="0"/>
      <w:marBottom w:val="0"/>
      <w:divBdr>
        <w:top w:val="none" w:sz="0" w:space="0" w:color="auto"/>
        <w:left w:val="none" w:sz="0" w:space="0" w:color="auto"/>
        <w:bottom w:val="none" w:sz="0" w:space="0" w:color="auto"/>
        <w:right w:val="none" w:sz="0" w:space="0" w:color="auto"/>
      </w:divBdr>
    </w:div>
    <w:div w:id="1895852187">
      <w:bodyDiv w:val="1"/>
      <w:marLeft w:val="0"/>
      <w:marRight w:val="0"/>
      <w:marTop w:val="0"/>
      <w:marBottom w:val="0"/>
      <w:divBdr>
        <w:top w:val="none" w:sz="0" w:space="0" w:color="auto"/>
        <w:left w:val="none" w:sz="0" w:space="0" w:color="auto"/>
        <w:bottom w:val="none" w:sz="0" w:space="0" w:color="auto"/>
        <w:right w:val="none" w:sz="0" w:space="0" w:color="auto"/>
      </w:divBdr>
    </w:div>
    <w:div w:id="1923686403">
      <w:bodyDiv w:val="1"/>
      <w:marLeft w:val="0"/>
      <w:marRight w:val="0"/>
      <w:marTop w:val="0"/>
      <w:marBottom w:val="0"/>
      <w:divBdr>
        <w:top w:val="none" w:sz="0" w:space="0" w:color="auto"/>
        <w:left w:val="none" w:sz="0" w:space="0" w:color="auto"/>
        <w:bottom w:val="none" w:sz="0" w:space="0" w:color="auto"/>
        <w:right w:val="none" w:sz="0" w:space="0" w:color="auto"/>
      </w:divBdr>
    </w:div>
    <w:div w:id="2074889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yperlink" Target="https://www.researchgate.net/figure/Components-of-a-rainwater-harvesting-system-source" TargetMode="External"/><Relationship Id="rId26" Type="http://schemas.openxmlformats.org/officeDocument/2006/relationships/image" Target="media/image14.jfif"/><Relationship Id="rId3" Type="http://schemas.openxmlformats.org/officeDocument/2006/relationships/styles" Target="styles.xml"/><Relationship Id="rId21" Type="http://schemas.openxmlformats.org/officeDocument/2006/relationships/image" Target="media/image11.jfif"/><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aqua-lity.co.uk/rainwater-harvesting" TargetMode="External"/><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buildinggreen.com/feature/rainwater-harvesting" TargetMode="External"/><Relationship Id="rId29" Type="http://schemas.openxmlformats.org/officeDocument/2006/relationships/hyperlink" Target="https://en.wikipedia.org/wiki/Biofilte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fif"/><Relationship Id="rId32" Type="http://schemas.openxmlformats.org/officeDocument/2006/relationships/hyperlink" Target="https://verticalveg.com/blog/91275-nepal-rajendras-rooftop-garden"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gif"/><Relationship Id="rId31" Type="http://schemas.openxmlformats.org/officeDocument/2006/relationships/image" Target="media/image17.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hyperlink" Target="http://www.rainwaterharvesting.org" TargetMode="External"/><Relationship Id="rId27" Type="http://schemas.openxmlformats.org/officeDocument/2006/relationships/hyperlink" Target="https://www.istockphoto.com/illustrations/rain-water-harvesting-system" TargetMode="External"/><Relationship Id="rId30" Type="http://schemas.openxmlformats.org/officeDocument/2006/relationships/image" Target="media/image16.jpg"/><Relationship Id="rId3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DAB3E2-92DA-4F9D-819D-21633CC6B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1</Pages>
  <Words>1372</Words>
  <Characters>7821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35</cp:revision>
  <cp:lastPrinted>2025-11-24T04:09:00Z</cp:lastPrinted>
  <dcterms:created xsi:type="dcterms:W3CDTF">2025-11-14T05:55:00Z</dcterms:created>
  <dcterms:modified xsi:type="dcterms:W3CDTF">2025-11-24T11:42:00Z</dcterms:modified>
</cp:coreProperties>
</file>